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id w:val="-1874225157"/>
        <w:docPartObj>
          <w:docPartGallery w:val="Cover Pages"/>
          <w:docPartUnique/>
        </w:docPartObj>
        <w:rPr>
          <w:rFonts w:ascii="Arial" w:hAnsi="Arial" w:eastAsia="ＭＳ Ｐゴシック" w:cs="Arial" w:eastAsiaTheme="majorEastAsia"/>
          <w:b w:val="1"/>
          <w:bCs w:val="1"/>
          <w:color w:val="5161FC" w:themeColor="accent1"/>
          <w:kern w:val="28"/>
          <w:sz w:val="22"/>
          <w:szCs w:val="22"/>
        </w:rPr>
      </w:sdtPr>
      <w:sdtEndPr>
        <w:rPr>
          <w:rStyle w:val="Strong"/>
          <w:rFonts w:ascii="Arial" w:hAnsi="Arial" w:eastAsia="ＭＳ Ｐゴシック" w:cs="Arial" w:eastAsiaTheme="majorEastAsia"/>
          <w:b w:val="0"/>
          <w:bCs w:val="0"/>
          <w:color w:val="041425" w:themeColor="text1"/>
          <w:sz w:val="22"/>
          <w:szCs w:val="22"/>
        </w:rPr>
      </w:sdtEndPr>
      <w:sdtContent>
        <w:p w:rsidRPr="00E563B6" w:rsidR="004A37C1" w:rsidP="0042414B" w:rsidRDefault="004A37C1" w14:paraId="75F83018" w14:textId="10CF3763">
          <w:pPr>
            <w:rPr>
              <w:rFonts w:ascii="Arial" w:hAnsi="Arial" w:cs="Arial"/>
              <w:sz w:val="48"/>
              <w:szCs w:val="48"/>
            </w:rPr>
          </w:pPr>
          <w:r w:rsidRPr="67A5F4AC">
            <w:rPr>
              <w:rStyle w:val="Strong"/>
              <w:rFonts w:ascii="Arial" w:hAnsi="Arial" w:cs="Arial"/>
              <w:color w:val="5161FC" w:themeColor="accent1"/>
              <w:sz w:val="48"/>
              <w:szCs w:val="48"/>
            </w:rPr>
            <w:t xml:space="preserve">MHHS </w:t>
          </w:r>
          <w:r w:rsidRPr="67A5F4AC" w:rsidR="0034177D">
            <w:rPr>
              <w:rStyle w:val="Strong"/>
              <w:rFonts w:ascii="Arial" w:hAnsi="Arial" w:cs="Arial"/>
              <w:color w:val="5161FC" w:themeColor="accent1"/>
              <w:sz w:val="48"/>
              <w:szCs w:val="48"/>
            </w:rPr>
            <w:t xml:space="preserve">Participant Cutover Plan – SIT </w:t>
          </w:r>
          <w:r w:rsidRPr="67A5F4AC" w:rsidR="004038EF">
            <w:rPr>
              <w:rStyle w:val="Strong"/>
              <w:rFonts w:ascii="Arial" w:hAnsi="Arial" w:cs="Arial"/>
              <w:color w:val="5161FC" w:themeColor="accent1"/>
              <w:sz w:val="48"/>
              <w:szCs w:val="48"/>
            </w:rPr>
            <w:t>LDSOs</w:t>
          </w:r>
        </w:p>
        <w:p w:rsidRPr="00E563B6" w:rsidR="000122E4" w:rsidP="000122E4" w:rsidRDefault="00E027AB" w14:paraId="45D8C162" w14:textId="112D1C85">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rsidRPr="00E563B6" w:rsidR="00E42681" w:rsidP="00BF7C6C" w:rsidRDefault="00E563B6" w14:paraId="748CCBC3" w14:textId="54F33460">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color="auto" w:sz="0" w:space="0"/>
                                    <w:bottom w:val="none" w:color="auto" w:sz="0" w:space="0"/>
                                    <w:insideH w:val="none" w:color="auto" w:sz="0" w:space="0"/>
                                  </w:tblBorders>
                                  <w:tblLook w:val="04A0" w:firstRow="1" w:lastRow="0" w:firstColumn="1" w:lastColumn="0" w:noHBand="0" w:noVBand="1"/>
                                </w:tblPr>
                                <w:tblGrid>
                                  <w:gridCol w:w="3261"/>
                                  <w:gridCol w:w="3685"/>
                                  <w:gridCol w:w="3402"/>
                                </w:tblGrid>
                                <w:tr w:rsidRPr="0079025C" w:rsidR="009E369D" w:rsidTr="009E369D" w14:paraId="4A72C686" w14:textId="77777777">
                                  <w:trPr>
                                    <w:trHeight w:val="312"/>
                                  </w:trPr>
                                  <w:tc>
                                    <w:tcPr>
                                      <w:tcW w:w="3261" w:type="dxa"/>
                                    </w:tcPr>
                                    <w:p w:rsidRPr="00D43D9E" w:rsidR="009E369D" w:rsidP="00FF29E7" w:rsidRDefault="009E369D" w14:paraId="231C967A" w14:textId="15306A2C">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O</w:t>
                                      </w:r>
                                      <w:r w:rsidRPr="00D43D9E">
                                        <w:rPr>
                                          <w:rFonts w:ascii="Arial" w:hAnsi="Arial" w:cs="Arial"/>
                                          <w:color w:val="auto"/>
                                        </w:rPr>
                                        <w:t>wner</w:t>
                                      </w:r>
                                      <w:r w:rsidRPr="00D43D9E" w:rsidR="00ED20B4">
                                        <w:rPr>
                                          <w:rFonts w:ascii="Arial" w:hAnsi="Arial" w:cs="Arial"/>
                                          <w:color w:val="auto"/>
                                        </w:rPr>
                                        <w:t>:</w:t>
                                      </w:r>
                                    </w:p>
                                  </w:tc>
                                  <w:tc>
                                    <w:tcPr>
                                      <w:tcW w:w="3685" w:type="dxa"/>
                                    </w:tcPr>
                                    <w:p w:rsidRPr="00D43D9E" w:rsidR="009E369D" w:rsidP="00FF29E7" w:rsidRDefault="009E369D" w14:paraId="1AC582CA" w14:textId="7776C2DD">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N</w:t>
                                      </w:r>
                                      <w:r w:rsidRPr="00D43D9E">
                                        <w:rPr>
                                          <w:rFonts w:ascii="Arial" w:hAnsi="Arial" w:cs="Arial"/>
                                          <w:color w:val="auto"/>
                                        </w:rPr>
                                        <w:t>umber</w:t>
                                      </w:r>
                                      <w:r w:rsidRPr="00D43D9E" w:rsidR="00ED20B4">
                                        <w:rPr>
                                          <w:rFonts w:ascii="Arial" w:hAnsi="Arial" w:cs="Arial"/>
                                          <w:color w:val="auto"/>
                                        </w:rPr>
                                        <w:t>:</w:t>
                                      </w:r>
                                    </w:p>
                                  </w:tc>
                                  <w:tc>
                                    <w:tcPr>
                                      <w:tcW w:w="3402" w:type="dxa"/>
                                    </w:tcPr>
                                    <w:p w:rsidRPr="00D43D9E" w:rsidR="009E369D" w:rsidRDefault="009E369D" w14:paraId="26374944" w14:textId="2349DC1F">
                                      <w:pPr>
                                        <w:rPr>
                                          <w:rFonts w:ascii="Arial" w:hAnsi="Arial" w:cs="Arial"/>
                                        </w:rPr>
                                      </w:pPr>
                                      <w:r w:rsidRPr="00D43D9E">
                                        <w:rPr>
                                          <w:rFonts w:ascii="Arial" w:hAnsi="Arial" w:cs="Arial"/>
                                        </w:rPr>
                                        <w:t>Version</w:t>
                                      </w:r>
                                      <w:r w:rsidRPr="00D43D9E" w:rsidR="00ED20B4">
                                        <w:rPr>
                                          <w:rFonts w:ascii="Arial" w:hAnsi="Arial" w:cs="Arial"/>
                                        </w:rPr>
                                        <w:t>:</w:t>
                                      </w:r>
                                    </w:p>
                                  </w:tc>
                                </w:tr>
                                <w:tr w:rsidRPr="0079025C" w:rsidR="009E369D" w:rsidTr="009E369D" w14:paraId="4F709C3F" w14:textId="77777777">
                                  <w:trPr>
                                    <w:trHeight w:val="318"/>
                                  </w:trPr>
                                  <w:tc>
                                    <w:tcPr>
                                      <w:tcW w:w="3261" w:type="dxa"/>
                                    </w:tcPr>
                                    <w:p w:rsidRPr="00BE63B2" w:rsidR="009E369D" w:rsidRDefault="0023078E" w14:paraId="3036E3A3" w14:textId="1D16084A">
                                      <w:pPr>
                                        <w:rPr>
                                          <w:rStyle w:val="Strong"/>
                                          <w:rFonts w:ascii="Arial" w:hAnsi="Arial" w:cs="Arial"/>
                                          <w:color w:val="auto"/>
                                        </w:rPr>
                                      </w:pPr>
                                      <w:r w:rsidRPr="00BE63B2">
                                        <w:rPr>
                                          <w:rStyle w:val="Strong"/>
                                          <w:rFonts w:ascii="Arial" w:hAnsi="Arial" w:cs="Arial"/>
                                          <w:color w:val="auto"/>
                                        </w:rPr>
                                        <w:t>Transition</w:t>
                                      </w:r>
                                      <w:r w:rsidRPr="00BE63B2" w:rsidR="00BE63B2">
                                        <w:rPr>
                                          <w:rStyle w:val="Strong"/>
                                          <w:rFonts w:ascii="Arial" w:hAnsi="Arial" w:cs="Arial"/>
                                          <w:color w:val="auto"/>
                                        </w:rPr>
                                        <w:t xml:space="preserve"> </w:t>
                                      </w:r>
                                      <w:r w:rsidRPr="003934D3" w:rsidR="00BE63B2">
                                        <w:rPr>
                                          <w:rStyle w:val="Strong"/>
                                          <w:rFonts w:ascii="Arial" w:hAnsi="Arial" w:cs="Arial"/>
                                        </w:rPr>
                                        <w:t>&amp; Operational Readiness</w:t>
                                      </w:r>
                                      <w:r w:rsidRPr="00BE63B2" w:rsidR="004A37C1">
                                        <w:rPr>
                                          <w:rStyle w:val="Strong"/>
                                          <w:rFonts w:ascii="Arial" w:hAnsi="Arial" w:cs="Arial"/>
                                          <w:color w:val="auto"/>
                                        </w:rPr>
                                        <w:t xml:space="preserve"> Team</w:t>
                                      </w:r>
                                    </w:p>
                                  </w:tc>
                                  <w:tc>
                                    <w:tcPr>
                                      <w:tcW w:w="3685" w:type="dxa"/>
                                    </w:tcPr>
                                    <w:p w:rsidRPr="00D43D9E" w:rsidR="009E369D" w:rsidRDefault="009B2161" w14:paraId="44C7BFB4" w14:textId="7F25E6EF">
                                      <w:pPr>
                                        <w:rPr>
                                          <w:rStyle w:val="Strong"/>
                                          <w:rFonts w:ascii="Arial" w:hAnsi="Arial" w:cs="Arial"/>
                                          <w:color w:val="auto"/>
                                        </w:rPr>
                                      </w:pPr>
                                      <w:r w:rsidRPr="00D43D9E">
                                        <w:rPr>
                                          <w:rStyle w:val="Strong"/>
                                          <w:rFonts w:ascii="Arial" w:hAnsi="Arial" w:cs="Arial"/>
                                          <w:color w:val="auto"/>
                                        </w:rPr>
                                        <w:t>MHHS-</w:t>
                                      </w:r>
                                      <w:r w:rsidRPr="00D43D9E" w:rsidR="0079025C">
                                        <w:rPr>
                                          <w:rStyle w:val="Strong"/>
                                          <w:rFonts w:ascii="Arial" w:hAnsi="Arial" w:cs="Arial"/>
                                          <w:color w:val="auto"/>
                                        </w:rPr>
                                        <w:t>DE</w:t>
                                      </w:r>
                                      <w:r w:rsidRPr="00D43D9E">
                                        <w:rPr>
                                          <w:rStyle w:val="Strong"/>
                                          <w:rFonts w:ascii="Arial" w:hAnsi="Arial" w:cs="Arial"/>
                                          <w:color w:val="auto"/>
                                        </w:rPr>
                                        <w:t>L</w:t>
                                      </w:r>
                                      <w:r w:rsidR="00826566">
                                        <w:rPr>
                                          <w:rStyle w:val="Strong"/>
                                          <w:rFonts w:ascii="Arial" w:hAnsi="Arial" w:cs="Arial"/>
                                          <w:color w:val="auto"/>
                                        </w:rPr>
                                        <w:t>3629</w:t>
                                      </w:r>
                                    </w:p>
                                  </w:tc>
                                  <w:tc>
                                    <w:tcPr>
                                      <w:tcW w:w="3402" w:type="dxa"/>
                                    </w:tcPr>
                                    <w:p w:rsidRPr="00D43D9E" w:rsidR="009E369D" w:rsidRDefault="00742D58" w14:paraId="3E122DEA" w14:textId="12AF775D">
                                      <w:pPr>
                                        <w:rPr>
                                          <w:rStyle w:val="Strong"/>
                                          <w:rFonts w:ascii="Arial" w:hAnsi="Arial" w:cs="Arial"/>
                                          <w:color w:val="auto"/>
                                        </w:rPr>
                                      </w:pPr>
                                      <w:r>
                                        <w:rPr>
                                          <w:rStyle w:val="Strong"/>
                                          <w:rFonts w:ascii="Arial" w:hAnsi="Arial" w:cs="Arial"/>
                                          <w:color w:val="auto"/>
                                        </w:rPr>
                                        <w:t>1</w:t>
                                      </w:r>
                                      <w:r w:rsidR="007347B2">
                                        <w:rPr>
                                          <w:rStyle w:val="Strong"/>
                                          <w:rFonts w:ascii="Arial" w:hAnsi="Arial" w:cs="Arial"/>
                                          <w:color w:val="auto"/>
                                        </w:rPr>
                                        <w:t>.0</w:t>
                                      </w:r>
                                    </w:p>
                                  </w:tc>
                                </w:tr>
                                <w:tr w:rsidRPr="0079025C" w:rsidR="009E369D" w:rsidTr="009E369D" w14:paraId="1F272579" w14:textId="77777777">
                                  <w:trPr>
                                    <w:trHeight w:val="318"/>
                                  </w:trPr>
                                  <w:tc>
                                    <w:tcPr>
                                      <w:tcW w:w="3261" w:type="dxa"/>
                                    </w:tcPr>
                                    <w:p w:rsidRPr="00D43D9E" w:rsidR="00ED20B4" w:rsidP="009E369D" w:rsidRDefault="00ED20B4" w14:paraId="39A361C6" w14:textId="77777777">
                                      <w:pPr>
                                        <w:rPr>
                                          <w:rFonts w:ascii="Arial" w:hAnsi="Arial" w:cs="Arial"/>
                                        </w:rPr>
                                      </w:pPr>
                                    </w:p>
                                    <w:p w:rsidRPr="00D43D9E" w:rsidR="009E369D" w:rsidP="009E369D" w:rsidRDefault="009E369D" w14:paraId="363C93CB" w14:textId="0AAD690A">
                                      <w:pPr>
                                        <w:rPr>
                                          <w:rStyle w:val="Strong"/>
                                          <w:rFonts w:ascii="Arial" w:hAnsi="Arial" w:cs="Arial"/>
                                          <w:color w:val="auto"/>
                                        </w:rPr>
                                      </w:pPr>
                                      <w:r w:rsidRPr="00D43D9E">
                                        <w:rPr>
                                          <w:rFonts w:ascii="Arial" w:hAnsi="Arial" w:cs="Arial"/>
                                        </w:rPr>
                                        <w:t>Status:</w:t>
                                      </w:r>
                                    </w:p>
                                  </w:tc>
                                  <w:tc>
                                    <w:tcPr>
                                      <w:tcW w:w="3685" w:type="dxa"/>
                                    </w:tcPr>
                                    <w:p w:rsidRPr="00D43D9E" w:rsidR="009E369D" w:rsidP="009E369D" w:rsidRDefault="009E369D" w14:paraId="4CFEABD6" w14:textId="5BF8350D">
                                      <w:pPr>
                                        <w:rPr>
                                          <w:rStyle w:val="Strong"/>
                                          <w:rFonts w:ascii="Arial" w:hAnsi="Arial" w:cs="Arial"/>
                                          <w:color w:val="auto"/>
                                        </w:rPr>
                                      </w:pPr>
                                      <w:r w:rsidRPr="00D43D9E">
                                        <w:rPr>
                                          <w:rFonts w:ascii="Arial" w:hAnsi="Arial" w:cs="Arial"/>
                                        </w:rPr>
                                        <w:t>Date</w:t>
                                      </w:r>
                                      <w:r w:rsidRPr="00D43D9E" w:rsidR="00ED20B4">
                                        <w:rPr>
                                          <w:rFonts w:ascii="Arial" w:hAnsi="Arial" w:cs="Arial"/>
                                        </w:rPr>
                                        <w:t>:</w:t>
                                      </w:r>
                                    </w:p>
                                  </w:tc>
                                  <w:tc>
                                    <w:tcPr>
                                      <w:tcW w:w="3402" w:type="dxa"/>
                                    </w:tcPr>
                                    <w:p w:rsidRPr="00D43D9E" w:rsidR="009E369D" w:rsidP="009E369D" w:rsidRDefault="009E369D" w14:paraId="61130975" w14:textId="62C2CCE3">
                                      <w:pPr>
                                        <w:rPr>
                                          <w:rStyle w:val="Strong"/>
                                          <w:rFonts w:ascii="Arial" w:hAnsi="Arial" w:cs="Arial"/>
                                          <w:b w:val="0"/>
                                          <w:color w:val="auto"/>
                                        </w:rPr>
                                      </w:pPr>
                                      <w:r w:rsidRPr="00D43D9E">
                                        <w:rPr>
                                          <w:rStyle w:val="Strong"/>
                                          <w:rFonts w:ascii="Arial" w:hAnsi="Arial" w:cs="Arial"/>
                                          <w:b w:val="0"/>
                                          <w:color w:val="auto"/>
                                        </w:rPr>
                                        <w:t>Classification</w:t>
                                      </w:r>
                                      <w:r w:rsidRPr="00D43D9E" w:rsidR="00ED20B4">
                                        <w:rPr>
                                          <w:rStyle w:val="Strong"/>
                                          <w:rFonts w:ascii="Arial" w:hAnsi="Arial" w:cs="Arial"/>
                                          <w:b w:val="0"/>
                                          <w:color w:val="auto"/>
                                        </w:rPr>
                                        <w:t>:</w:t>
                                      </w:r>
                                    </w:p>
                                  </w:tc>
                                </w:tr>
                                <w:tr w:rsidRPr="0079025C" w:rsidR="009E369D" w:rsidTr="009E369D" w14:paraId="775466ED" w14:textId="77777777">
                                  <w:trPr>
                                    <w:trHeight w:val="318"/>
                                  </w:trPr>
                                  <w:tc>
                                    <w:tcPr>
                                      <w:tcW w:w="3261" w:type="dxa"/>
                                    </w:tcPr>
                                    <w:p w:rsidRPr="00D43D9E" w:rsidR="009E369D" w:rsidP="009E369D" w:rsidRDefault="0078526B" w14:paraId="120F3E7E" w14:textId="6C1955E2">
                                      <w:pPr>
                                        <w:rPr>
                                          <w:rStyle w:val="Strong"/>
                                          <w:rFonts w:asciiTheme="majorHAnsi" w:hAnsiTheme="majorHAnsi" w:cstheme="majorHAnsi"/>
                                          <w:color w:val="auto"/>
                                        </w:rPr>
                                      </w:pPr>
                                      <w:r>
                                        <w:rPr>
                                          <w:rStyle w:val="Strong"/>
                                          <w:rFonts w:asciiTheme="majorHAnsi" w:hAnsiTheme="majorHAnsi" w:cstheme="majorHAnsi"/>
                                          <w:color w:val="auto"/>
                                        </w:rPr>
                                        <w:t>T</w:t>
                                      </w:r>
                                      <w:r>
                                        <w:rPr>
                                          <w:rStyle w:val="Strong"/>
                                          <w:rFonts w:asciiTheme="majorHAnsi" w:hAnsiTheme="majorHAnsi" w:cstheme="majorHAnsi"/>
                                        </w:rPr>
                                        <w:t>emplate issued to Participants</w:t>
                                      </w:r>
                                    </w:p>
                                  </w:tc>
                                  <w:tc>
                                    <w:tcPr>
                                      <w:tcW w:w="3685" w:type="dxa"/>
                                    </w:tcPr>
                                    <w:p w:rsidRPr="00D6523D" w:rsidR="009E369D" w:rsidP="009E369D" w:rsidRDefault="00F06D0B" w14:paraId="6DDD1AA6" w14:textId="4E1761A3">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7347B2">
                                        <w:rPr>
                                          <w:rStyle w:val="Strong"/>
                                          <w:rFonts w:ascii="Arial" w:hAnsi="Arial" w:cs="Arial"/>
                                        </w:rPr>
                                        <w:t>04</w:t>
                                      </w:r>
                                      <w:r w:rsidR="0034177D">
                                        <w:rPr>
                                          <w:rStyle w:val="Strong"/>
                                          <w:rFonts w:ascii="Arial" w:hAnsi="Arial" w:cs="Arial"/>
                                        </w:rPr>
                                        <w:t>/2025</w:t>
                                      </w:r>
                                    </w:p>
                                  </w:tc>
                                  <w:tc>
                                    <w:tcPr>
                                      <w:tcW w:w="3402" w:type="dxa"/>
                                    </w:tcPr>
                                    <w:p w:rsidRPr="00D43D9E" w:rsidR="009E369D" w:rsidP="009E369D" w:rsidRDefault="00A616E1" w14:paraId="565438F5" w14:textId="5C596B1F">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Pr="00D43D9E" w:rsidR="00D16890">
                                            <w:rPr>
                                              <w:rStyle w:val="Strong"/>
                                              <w:rFonts w:ascii="Arial" w:hAnsi="Arial" w:cs="Arial"/>
                                            </w:rPr>
                                            <w:t>Public</w:t>
                                          </w:r>
                                        </w:sdtContent>
                                      </w:sdt>
                                    </w:p>
                                  </w:tc>
                                </w:tr>
                              </w:tbl>
                              <w:p w:rsidRPr="0079025C" w:rsidR="005128C7" w:rsidP="005128C7" w:rsidRDefault="005128C7" w14:paraId="2E26EFE9" w14:textId="7777777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DEDAC9">
                    <v:stroke joinstyle="miter"/>
                    <v:path gradientshapeok="t" o:connecttype="rect"/>
                  </v:shapetype>
                  <v:shape id="Text Box 7"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">
                    <v:textbox>
                      <w:txbxContent>
                        <w:tbl>
                          <w:tblPr>
                            <w:tblStyle w:val="TableGrid"/>
                            <w:tblW w:w="10348" w:type="dxa"/>
                            <w:tblBorders>
                              <w:top w:val="none" w:color="auto" w:sz="0" w:space="0"/>
                              <w:bottom w:val="none" w:color="auto" w:sz="0" w:space="0"/>
                              <w:insideH w:val="none" w:color="auto" w:sz="0" w:space="0"/>
                            </w:tblBorders>
                            <w:tblLook w:val="04A0" w:firstRow="1" w:lastRow="0" w:firstColumn="1" w:lastColumn="0" w:noHBand="0" w:noVBand="1"/>
                          </w:tblPr>
                          <w:tblGrid>
                            <w:gridCol w:w="3261"/>
                            <w:gridCol w:w="3685"/>
                            <w:gridCol w:w="3402"/>
                          </w:tblGrid>
                          <w:tr w:rsidRPr="0079025C" w:rsidR="009E369D" w:rsidTr="009E369D" w14:paraId="4A72C686" w14:textId="77777777">
                            <w:trPr>
                              <w:trHeight w:val="312"/>
                            </w:trPr>
                            <w:tc>
                              <w:tcPr>
                                <w:tcW w:w="3261" w:type="dxa"/>
                              </w:tcPr>
                              <w:p w:rsidRPr="00D43D9E" w:rsidR="009E369D" w:rsidP="00FF29E7" w:rsidRDefault="009E369D" w14:paraId="231C967A" w14:textId="15306A2C">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O</w:t>
                                </w:r>
                                <w:r w:rsidRPr="00D43D9E">
                                  <w:rPr>
                                    <w:rFonts w:ascii="Arial" w:hAnsi="Arial" w:cs="Arial"/>
                                    <w:color w:val="auto"/>
                                  </w:rPr>
                                  <w:t>wner</w:t>
                                </w:r>
                                <w:r w:rsidRPr="00D43D9E" w:rsidR="00ED20B4">
                                  <w:rPr>
                                    <w:rFonts w:ascii="Arial" w:hAnsi="Arial" w:cs="Arial"/>
                                    <w:color w:val="auto"/>
                                  </w:rPr>
                                  <w:t>:</w:t>
                                </w:r>
                              </w:p>
                            </w:tc>
                            <w:tc>
                              <w:tcPr>
                                <w:tcW w:w="3685" w:type="dxa"/>
                              </w:tcPr>
                              <w:p w:rsidRPr="00D43D9E" w:rsidR="009E369D" w:rsidP="00FF29E7" w:rsidRDefault="009E369D" w14:paraId="1AC582CA" w14:textId="7776C2DD">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N</w:t>
                                </w:r>
                                <w:r w:rsidRPr="00D43D9E">
                                  <w:rPr>
                                    <w:rFonts w:ascii="Arial" w:hAnsi="Arial" w:cs="Arial"/>
                                    <w:color w:val="auto"/>
                                  </w:rPr>
                                  <w:t>umber</w:t>
                                </w:r>
                                <w:r w:rsidRPr="00D43D9E" w:rsidR="00ED20B4">
                                  <w:rPr>
                                    <w:rFonts w:ascii="Arial" w:hAnsi="Arial" w:cs="Arial"/>
                                    <w:color w:val="auto"/>
                                  </w:rPr>
                                  <w:t>:</w:t>
                                </w:r>
                              </w:p>
                            </w:tc>
                            <w:tc>
                              <w:tcPr>
                                <w:tcW w:w="3402" w:type="dxa"/>
                              </w:tcPr>
                              <w:p w:rsidRPr="00D43D9E" w:rsidR="009E369D" w:rsidRDefault="009E369D" w14:paraId="26374944" w14:textId="2349DC1F">
                                <w:pPr>
                                  <w:rPr>
                                    <w:rFonts w:ascii="Arial" w:hAnsi="Arial" w:cs="Arial"/>
                                  </w:rPr>
                                </w:pPr>
                                <w:r w:rsidRPr="00D43D9E">
                                  <w:rPr>
                                    <w:rFonts w:ascii="Arial" w:hAnsi="Arial" w:cs="Arial"/>
                                  </w:rPr>
                                  <w:t>Version</w:t>
                                </w:r>
                                <w:r w:rsidRPr="00D43D9E" w:rsidR="00ED20B4">
                                  <w:rPr>
                                    <w:rFonts w:ascii="Arial" w:hAnsi="Arial" w:cs="Arial"/>
                                  </w:rPr>
                                  <w:t>:</w:t>
                                </w:r>
                              </w:p>
                            </w:tc>
                          </w:tr>
                          <w:tr w:rsidRPr="0079025C" w:rsidR="009E369D" w:rsidTr="009E369D" w14:paraId="4F709C3F" w14:textId="77777777">
                            <w:trPr>
                              <w:trHeight w:val="318"/>
                            </w:trPr>
                            <w:tc>
                              <w:tcPr>
                                <w:tcW w:w="3261" w:type="dxa"/>
                              </w:tcPr>
                              <w:p w:rsidRPr="00BE63B2" w:rsidR="009E369D" w:rsidRDefault="0023078E" w14:paraId="3036E3A3" w14:textId="1D16084A">
                                <w:pPr>
                                  <w:rPr>
                                    <w:rStyle w:val="Strong"/>
                                    <w:rFonts w:ascii="Arial" w:hAnsi="Arial" w:cs="Arial"/>
                                    <w:color w:val="auto"/>
                                  </w:rPr>
                                </w:pPr>
                                <w:r w:rsidRPr="00BE63B2">
                                  <w:rPr>
                                    <w:rStyle w:val="Strong"/>
                                    <w:rFonts w:ascii="Arial" w:hAnsi="Arial" w:cs="Arial"/>
                                    <w:color w:val="auto"/>
                                  </w:rPr>
                                  <w:t>Transition</w:t>
                                </w:r>
                                <w:r w:rsidRPr="00BE63B2" w:rsidR="00BE63B2">
                                  <w:rPr>
                                    <w:rStyle w:val="Strong"/>
                                    <w:rFonts w:ascii="Arial" w:hAnsi="Arial" w:cs="Arial"/>
                                    <w:color w:val="auto"/>
                                  </w:rPr>
                                  <w:t xml:space="preserve"> </w:t>
                                </w:r>
                                <w:r w:rsidRPr="003934D3" w:rsidR="00BE63B2">
                                  <w:rPr>
                                    <w:rStyle w:val="Strong"/>
                                    <w:rFonts w:ascii="Arial" w:hAnsi="Arial" w:cs="Arial"/>
                                  </w:rPr>
                                  <w:t>&amp; Operational Readiness</w:t>
                                </w:r>
                                <w:r w:rsidRPr="00BE63B2" w:rsidR="004A37C1">
                                  <w:rPr>
                                    <w:rStyle w:val="Strong"/>
                                    <w:rFonts w:ascii="Arial" w:hAnsi="Arial" w:cs="Arial"/>
                                    <w:color w:val="auto"/>
                                  </w:rPr>
                                  <w:t xml:space="preserve"> Team</w:t>
                                </w:r>
                              </w:p>
                            </w:tc>
                            <w:tc>
                              <w:tcPr>
                                <w:tcW w:w="3685" w:type="dxa"/>
                              </w:tcPr>
                              <w:p w:rsidRPr="00D43D9E" w:rsidR="009E369D" w:rsidRDefault="009B2161" w14:paraId="44C7BFB4" w14:textId="7F25E6EF">
                                <w:pPr>
                                  <w:rPr>
                                    <w:rStyle w:val="Strong"/>
                                    <w:rFonts w:ascii="Arial" w:hAnsi="Arial" w:cs="Arial"/>
                                    <w:color w:val="auto"/>
                                  </w:rPr>
                                </w:pPr>
                                <w:r w:rsidRPr="00D43D9E">
                                  <w:rPr>
                                    <w:rStyle w:val="Strong"/>
                                    <w:rFonts w:ascii="Arial" w:hAnsi="Arial" w:cs="Arial"/>
                                    <w:color w:val="auto"/>
                                  </w:rPr>
                                  <w:t>MHHS-</w:t>
                                </w:r>
                                <w:r w:rsidRPr="00D43D9E" w:rsidR="0079025C">
                                  <w:rPr>
                                    <w:rStyle w:val="Strong"/>
                                    <w:rFonts w:ascii="Arial" w:hAnsi="Arial" w:cs="Arial"/>
                                    <w:color w:val="auto"/>
                                  </w:rPr>
                                  <w:t>DE</w:t>
                                </w:r>
                                <w:r w:rsidRPr="00D43D9E">
                                  <w:rPr>
                                    <w:rStyle w:val="Strong"/>
                                    <w:rFonts w:ascii="Arial" w:hAnsi="Arial" w:cs="Arial"/>
                                    <w:color w:val="auto"/>
                                  </w:rPr>
                                  <w:t>L</w:t>
                                </w:r>
                                <w:r w:rsidR="00826566">
                                  <w:rPr>
                                    <w:rStyle w:val="Strong"/>
                                    <w:rFonts w:ascii="Arial" w:hAnsi="Arial" w:cs="Arial"/>
                                    <w:color w:val="auto"/>
                                  </w:rPr>
                                  <w:t>3629</w:t>
                                </w:r>
                              </w:p>
                            </w:tc>
                            <w:tc>
                              <w:tcPr>
                                <w:tcW w:w="3402" w:type="dxa"/>
                              </w:tcPr>
                              <w:p w:rsidRPr="00D43D9E" w:rsidR="009E369D" w:rsidRDefault="00742D58" w14:paraId="3E122DEA" w14:textId="12AF775D">
                                <w:pPr>
                                  <w:rPr>
                                    <w:rStyle w:val="Strong"/>
                                    <w:rFonts w:ascii="Arial" w:hAnsi="Arial" w:cs="Arial"/>
                                    <w:color w:val="auto"/>
                                  </w:rPr>
                                </w:pPr>
                                <w:r>
                                  <w:rPr>
                                    <w:rStyle w:val="Strong"/>
                                    <w:rFonts w:ascii="Arial" w:hAnsi="Arial" w:cs="Arial"/>
                                    <w:color w:val="auto"/>
                                  </w:rPr>
                                  <w:t>1</w:t>
                                </w:r>
                                <w:r w:rsidR="007347B2">
                                  <w:rPr>
                                    <w:rStyle w:val="Strong"/>
                                    <w:rFonts w:ascii="Arial" w:hAnsi="Arial" w:cs="Arial"/>
                                    <w:color w:val="auto"/>
                                  </w:rPr>
                                  <w:t>.0</w:t>
                                </w:r>
                              </w:p>
                            </w:tc>
                          </w:tr>
                          <w:tr w:rsidRPr="0079025C" w:rsidR="009E369D" w:rsidTr="009E369D" w14:paraId="1F272579" w14:textId="77777777">
                            <w:trPr>
                              <w:trHeight w:val="318"/>
                            </w:trPr>
                            <w:tc>
                              <w:tcPr>
                                <w:tcW w:w="3261" w:type="dxa"/>
                              </w:tcPr>
                              <w:p w:rsidRPr="00D43D9E" w:rsidR="00ED20B4" w:rsidP="009E369D" w:rsidRDefault="00ED20B4" w14:paraId="39A361C6" w14:textId="77777777">
                                <w:pPr>
                                  <w:rPr>
                                    <w:rFonts w:ascii="Arial" w:hAnsi="Arial" w:cs="Arial"/>
                                  </w:rPr>
                                </w:pPr>
                              </w:p>
                              <w:p w:rsidRPr="00D43D9E" w:rsidR="009E369D" w:rsidP="009E369D" w:rsidRDefault="009E369D" w14:paraId="363C93CB" w14:textId="0AAD690A">
                                <w:pPr>
                                  <w:rPr>
                                    <w:rStyle w:val="Strong"/>
                                    <w:rFonts w:ascii="Arial" w:hAnsi="Arial" w:cs="Arial"/>
                                    <w:color w:val="auto"/>
                                  </w:rPr>
                                </w:pPr>
                                <w:r w:rsidRPr="00D43D9E">
                                  <w:rPr>
                                    <w:rFonts w:ascii="Arial" w:hAnsi="Arial" w:cs="Arial"/>
                                  </w:rPr>
                                  <w:t>Status:</w:t>
                                </w:r>
                              </w:p>
                            </w:tc>
                            <w:tc>
                              <w:tcPr>
                                <w:tcW w:w="3685" w:type="dxa"/>
                              </w:tcPr>
                              <w:p w:rsidRPr="00D43D9E" w:rsidR="009E369D" w:rsidP="009E369D" w:rsidRDefault="009E369D" w14:paraId="4CFEABD6" w14:textId="5BF8350D">
                                <w:pPr>
                                  <w:rPr>
                                    <w:rStyle w:val="Strong"/>
                                    <w:rFonts w:ascii="Arial" w:hAnsi="Arial" w:cs="Arial"/>
                                    <w:color w:val="auto"/>
                                  </w:rPr>
                                </w:pPr>
                                <w:r w:rsidRPr="00D43D9E">
                                  <w:rPr>
                                    <w:rFonts w:ascii="Arial" w:hAnsi="Arial" w:cs="Arial"/>
                                  </w:rPr>
                                  <w:t>Date</w:t>
                                </w:r>
                                <w:r w:rsidRPr="00D43D9E" w:rsidR="00ED20B4">
                                  <w:rPr>
                                    <w:rFonts w:ascii="Arial" w:hAnsi="Arial" w:cs="Arial"/>
                                  </w:rPr>
                                  <w:t>:</w:t>
                                </w:r>
                              </w:p>
                            </w:tc>
                            <w:tc>
                              <w:tcPr>
                                <w:tcW w:w="3402" w:type="dxa"/>
                              </w:tcPr>
                              <w:p w:rsidRPr="00D43D9E" w:rsidR="009E369D" w:rsidP="009E369D" w:rsidRDefault="009E369D" w14:paraId="61130975" w14:textId="62C2CCE3">
                                <w:pPr>
                                  <w:rPr>
                                    <w:rStyle w:val="Strong"/>
                                    <w:rFonts w:ascii="Arial" w:hAnsi="Arial" w:cs="Arial"/>
                                    <w:b w:val="0"/>
                                    <w:color w:val="auto"/>
                                  </w:rPr>
                                </w:pPr>
                                <w:r w:rsidRPr="00D43D9E">
                                  <w:rPr>
                                    <w:rStyle w:val="Strong"/>
                                    <w:rFonts w:ascii="Arial" w:hAnsi="Arial" w:cs="Arial"/>
                                    <w:b w:val="0"/>
                                    <w:color w:val="auto"/>
                                  </w:rPr>
                                  <w:t>Classification</w:t>
                                </w:r>
                                <w:r w:rsidRPr="00D43D9E" w:rsidR="00ED20B4">
                                  <w:rPr>
                                    <w:rStyle w:val="Strong"/>
                                    <w:rFonts w:ascii="Arial" w:hAnsi="Arial" w:cs="Arial"/>
                                    <w:b w:val="0"/>
                                    <w:color w:val="auto"/>
                                  </w:rPr>
                                  <w:t>:</w:t>
                                </w:r>
                              </w:p>
                            </w:tc>
                          </w:tr>
                          <w:tr w:rsidRPr="0079025C" w:rsidR="009E369D" w:rsidTr="009E369D" w14:paraId="775466ED" w14:textId="77777777">
                            <w:trPr>
                              <w:trHeight w:val="318"/>
                            </w:trPr>
                            <w:tc>
                              <w:tcPr>
                                <w:tcW w:w="3261" w:type="dxa"/>
                              </w:tcPr>
                              <w:p w:rsidRPr="00D43D9E" w:rsidR="009E369D" w:rsidP="009E369D" w:rsidRDefault="0078526B" w14:paraId="120F3E7E" w14:textId="6C1955E2">
                                <w:pPr>
                                  <w:rPr>
                                    <w:rStyle w:val="Strong"/>
                                    <w:rFonts w:asciiTheme="majorHAnsi" w:hAnsiTheme="majorHAnsi" w:cstheme="majorHAnsi"/>
                                    <w:color w:val="auto"/>
                                  </w:rPr>
                                </w:pPr>
                                <w:r>
                                  <w:rPr>
                                    <w:rStyle w:val="Strong"/>
                                    <w:rFonts w:asciiTheme="majorHAnsi" w:hAnsiTheme="majorHAnsi" w:cstheme="majorHAnsi"/>
                                    <w:color w:val="auto"/>
                                  </w:rPr>
                                  <w:t>T</w:t>
                                </w:r>
                                <w:r>
                                  <w:rPr>
                                    <w:rStyle w:val="Strong"/>
                                    <w:rFonts w:asciiTheme="majorHAnsi" w:hAnsiTheme="majorHAnsi" w:cstheme="majorHAnsi"/>
                                  </w:rPr>
                                  <w:t>emplate issued to Participants</w:t>
                                </w:r>
                              </w:p>
                            </w:tc>
                            <w:tc>
                              <w:tcPr>
                                <w:tcW w:w="3685" w:type="dxa"/>
                              </w:tcPr>
                              <w:p w:rsidRPr="00D6523D" w:rsidR="009E369D" w:rsidP="009E369D" w:rsidRDefault="00F06D0B" w14:paraId="6DDD1AA6" w14:textId="4E1761A3">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7347B2">
                                  <w:rPr>
                                    <w:rStyle w:val="Strong"/>
                                    <w:rFonts w:ascii="Arial" w:hAnsi="Arial" w:cs="Arial"/>
                                  </w:rPr>
                                  <w:t>04</w:t>
                                </w:r>
                                <w:r w:rsidR="0034177D">
                                  <w:rPr>
                                    <w:rStyle w:val="Strong"/>
                                    <w:rFonts w:ascii="Arial" w:hAnsi="Arial" w:cs="Arial"/>
                                  </w:rPr>
                                  <w:t>/2025</w:t>
                                </w:r>
                              </w:p>
                            </w:tc>
                            <w:tc>
                              <w:tcPr>
                                <w:tcW w:w="3402" w:type="dxa"/>
                              </w:tcPr>
                              <w:p w:rsidRPr="00D43D9E" w:rsidR="009E369D" w:rsidP="009E369D" w:rsidRDefault="00A616E1" w14:paraId="565438F5" w14:textId="5C596B1F">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Pr="00D43D9E" w:rsidR="00D16890">
                                      <w:rPr>
                                        <w:rStyle w:val="Strong"/>
                                        <w:rFonts w:ascii="Arial" w:hAnsi="Arial" w:cs="Arial"/>
                                      </w:rPr>
                                      <w:t>Public</w:t>
                                    </w:r>
                                  </w:sdtContent>
                                </w:sdt>
                              </w:p>
                            </w:tc>
                          </w:tr>
                        </w:tbl>
                        <w:p w:rsidRPr="0079025C" w:rsidR="005128C7" w:rsidP="005128C7" w:rsidRDefault="005128C7" w14:paraId="2E26EFE9" w14:textId="77777777">
                          <w:pPr>
                            <w:rPr>
                              <w:rFonts w:ascii="Arial" w:hAnsi="Arial" w:cs="Arial"/>
                            </w:rPr>
                          </w:pPr>
                        </w:p>
                      </w:txbxContent>
                    </v:textbox>
                    <w10:wrap anchorx="margin"/>
                  </v:shape>
                </w:pict>
              </mc:Fallback>
            </mc:AlternateContent>
          </w:r>
          <w:r w:rsidRPr="00E563B6" w:rsidR="00BE3C03">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Pr="00E563B6" w:rsidR="00E174AA">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color="auto" w:sz="0" w:space="0"/>
                                    <w:bottom w:val="none" w:color="auto" w:sz="0" w:space="0"/>
                                    <w:insideH w:val="none" w:color="auto" w:sz="0" w:space="0"/>
                                  </w:tblBorders>
                                  <w:tblLook w:val="04A0" w:firstRow="1" w:lastRow="0" w:firstColumn="1" w:lastColumn="0" w:noHBand="0" w:noVBand="1"/>
                                </w:tblPr>
                                <w:tblGrid>
                                  <w:gridCol w:w="2202"/>
                                  <w:gridCol w:w="2202"/>
                                  <w:gridCol w:w="2684"/>
                                </w:tblGrid>
                                <w:tr w:rsidRPr="00E85582" w:rsidR="001E03F6" w:rsidTr="00FF29E7" w14:paraId="1FABF439" w14:textId="77777777">
                                  <w:trPr>
                                    <w:trHeight w:val="298"/>
                                  </w:trPr>
                                  <w:tc>
                                    <w:tcPr>
                                      <w:tcW w:w="2202" w:type="dxa"/>
                                    </w:tcPr>
                                    <w:p w:rsidRPr="00E85582" w:rsidR="001E03F6" w:rsidP="00FF29E7" w:rsidRDefault="001E03F6" w14:paraId="18B84E50" w14:textId="70CAA2E6">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rsidRPr="00E85582" w:rsidR="001E03F6" w:rsidP="00FF29E7" w:rsidRDefault="001E03F6" w14:paraId="71A1032A" w14:textId="58A21E54">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rsidRPr="00E85582" w:rsidR="001E03F6" w:rsidRDefault="001E03F6" w14:paraId="490353A0" w14:textId="7E5DD93E">
                                      <w:pPr>
                                        <w:rPr>
                                          <w:color w:val="FFFFFF" w:themeColor="background1"/>
                                        </w:rPr>
                                      </w:pPr>
                                      <w:r w:rsidRPr="00E85582">
                                        <w:rPr>
                                          <w:color w:val="FFFFFF" w:themeColor="background1"/>
                                        </w:rPr>
                                        <w:t>Date</w:t>
                                      </w:r>
                                    </w:p>
                                  </w:tc>
                                </w:tr>
                                <w:tr w:rsidRPr="00E85582" w:rsidR="001E03F6" w:rsidTr="00FF29E7" w14:paraId="5B89DC4A" w14:textId="77777777">
                                  <w:trPr>
                                    <w:trHeight w:val="304"/>
                                  </w:trPr>
                                  <w:tc>
                                    <w:tcPr>
                                      <w:tcW w:w="2202" w:type="dxa"/>
                                    </w:tcPr>
                                    <w:p w:rsidRPr="00E85582" w:rsidR="001E03F6" w:rsidRDefault="001E03F6" w14:paraId="22C4F30B" w14:textId="62A7C12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rsidRPr="00E85582" w:rsidR="001E03F6" w:rsidRDefault="001E03F6" w14:paraId="78ACB9A5" w14:textId="4510211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rsidRPr="00E85582" w:rsidR="001E03F6" w:rsidRDefault="001E03F6" w14:paraId="155AE82E" w14:textId="36BB22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rsidRPr="00E85582" w:rsidR="001E03F6" w:rsidRDefault="001E03F6" w14:paraId="219605DF" w14:textId="7777777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w14:anchorId="605AD965">
                    <v:textbox>
                      <w:txbxContent>
                        <w:tbl>
                          <w:tblPr>
                            <w:tblStyle w:val="TableGrid"/>
                            <w:tblW w:w="7088" w:type="dxa"/>
                            <w:tblBorders>
                              <w:top w:val="none" w:color="auto" w:sz="0" w:space="0"/>
                              <w:bottom w:val="none" w:color="auto" w:sz="0" w:space="0"/>
                              <w:insideH w:val="none" w:color="auto" w:sz="0" w:space="0"/>
                            </w:tblBorders>
                            <w:tblLook w:val="04A0" w:firstRow="1" w:lastRow="0" w:firstColumn="1" w:lastColumn="0" w:noHBand="0" w:noVBand="1"/>
                          </w:tblPr>
                          <w:tblGrid>
                            <w:gridCol w:w="2202"/>
                            <w:gridCol w:w="2202"/>
                            <w:gridCol w:w="2684"/>
                          </w:tblGrid>
                          <w:tr w:rsidRPr="00E85582" w:rsidR="001E03F6" w:rsidTr="00FF29E7" w14:paraId="1FABF439" w14:textId="77777777">
                            <w:trPr>
                              <w:trHeight w:val="298"/>
                            </w:trPr>
                            <w:tc>
                              <w:tcPr>
                                <w:tcW w:w="2202" w:type="dxa"/>
                              </w:tcPr>
                              <w:p w:rsidRPr="00E85582" w:rsidR="001E03F6" w:rsidP="00FF29E7" w:rsidRDefault="001E03F6" w14:paraId="18B84E50" w14:textId="70CAA2E6">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rsidRPr="00E85582" w:rsidR="001E03F6" w:rsidP="00FF29E7" w:rsidRDefault="001E03F6" w14:paraId="71A1032A" w14:textId="58A21E54">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rsidRPr="00E85582" w:rsidR="001E03F6" w:rsidRDefault="001E03F6" w14:paraId="490353A0" w14:textId="7E5DD93E">
                                <w:pPr>
                                  <w:rPr>
                                    <w:color w:val="FFFFFF" w:themeColor="background1"/>
                                  </w:rPr>
                                </w:pPr>
                                <w:r w:rsidRPr="00E85582">
                                  <w:rPr>
                                    <w:color w:val="FFFFFF" w:themeColor="background1"/>
                                  </w:rPr>
                                  <w:t>Date</w:t>
                                </w:r>
                              </w:p>
                            </w:tc>
                          </w:tr>
                          <w:tr w:rsidRPr="00E85582" w:rsidR="001E03F6" w:rsidTr="00FF29E7" w14:paraId="5B89DC4A" w14:textId="77777777">
                            <w:trPr>
                              <w:trHeight w:val="304"/>
                            </w:trPr>
                            <w:tc>
                              <w:tcPr>
                                <w:tcW w:w="2202" w:type="dxa"/>
                              </w:tcPr>
                              <w:p w:rsidRPr="00E85582" w:rsidR="001E03F6" w:rsidRDefault="001E03F6" w14:paraId="22C4F30B" w14:textId="62A7C12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rsidRPr="00E85582" w:rsidR="001E03F6" w:rsidRDefault="001E03F6" w14:paraId="78ACB9A5" w14:textId="4510211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rsidRPr="00E85582" w:rsidR="001E03F6" w:rsidRDefault="001E03F6" w14:paraId="155AE82E" w14:textId="36BB22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rsidRPr="00E85582" w:rsidR="001E03F6" w:rsidRDefault="001E03F6" w14:paraId="219605DF" w14:textId="77777777">
                          <w:pPr>
                            <w:rPr>
                              <w:color w:val="FFFFFF" w:themeColor="background1"/>
                            </w:rPr>
                          </w:pPr>
                        </w:p>
                      </w:txbxContent>
                    </v:textbox>
                  </v:shape>
                </w:pict>
              </mc:Fallback>
            </mc:AlternateContent>
          </w:r>
          <w:r w:rsidRPr="00E563B6" w:rsidR="00C16E52">
            <w:rPr>
              <w:rStyle w:val="Strong"/>
              <w:rFonts w:ascii="Arial" w:hAnsi="Arial" w:cs="Arial"/>
              <w:b/>
              <w:color w:val="5161FC" w:themeColor="accent1"/>
              <w:sz w:val="22"/>
              <w:szCs w:val="22"/>
            </w:rPr>
            <w:br w:type="page"/>
          </w:r>
        </w:p>
      </w:sdtContent>
    </w:sdt>
    <w:bookmarkStart w:name="_Toc194918780" w:displacedByCustomXml="next" w:id="0"/>
    <w:sdt>
      <w:sdtPr>
        <w:rPr>
          <w:rFonts w:ascii="Times New Roman" w:hAnsi="Times New Roman" w:cs="Times New Roman"/>
          <w:b w:val="0"/>
          <w:bCs w:val="0"/>
          <w:color w:val="auto"/>
          <w:sz w:val="22"/>
          <w:szCs w:val="22"/>
        </w:rPr>
        <w:id w:val="957298865"/>
        <w:docPartObj>
          <w:docPartGallery w:val="Table of Contents"/>
          <w:docPartUnique/>
        </w:docPartObj>
      </w:sdtPr>
      <w:sdtContent>
        <w:p w:rsidRPr="00AE23C5" w:rsidR="00E03B82" w:rsidP="00924FC6" w:rsidRDefault="00E03B82" w14:paraId="73374A87" w14:textId="5CAFE4B7">
          <w:pPr>
            <w:pStyle w:val="Heading1"/>
            <w:rPr>
              <w:sz w:val="24"/>
              <w:szCs w:val="24"/>
            </w:rPr>
          </w:pPr>
          <w:r w:rsidRPr="00AE23C5">
            <w:rPr>
              <w:sz w:val="24"/>
              <w:szCs w:val="24"/>
            </w:rPr>
            <w:t>Contents</w:t>
          </w:r>
          <w:bookmarkEnd w:id="0"/>
        </w:p>
        <w:p w:rsidRPr="00AE23C5" w:rsidR="00AE23C5" w:rsidRDefault="00A646F7" w14:paraId="1AE420BE" w14:textId="2D22CDF7">
          <w:pPr>
            <w:pStyle w:val="TOC1"/>
            <w:rPr>
              <w:rFonts w:eastAsiaTheme="minorEastAsia"/>
              <w:b w:val="0"/>
              <w:color w:val="auto"/>
              <w:kern w:val="2"/>
              <w:sz w:val="24"/>
              <w14:ligatures w14:val="standardContextual"/>
            </w:rPr>
          </w:pPr>
          <w:r w:rsidRPr="00AE23C5">
            <w:rPr>
              <w:szCs w:val="22"/>
            </w:rPr>
            <w:fldChar w:fldCharType="begin"/>
          </w:r>
          <w:r w:rsidRPr="00AE23C5">
            <w:rPr>
              <w:szCs w:val="22"/>
            </w:rPr>
            <w:instrText xml:space="preserve"> TOC \o "1-2" \h \z \u </w:instrText>
          </w:r>
          <w:r w:rsidRPr="00AE23C5">
            <w:rPr>
              <w:szCs w:val="22"/>
            </w:rPr>
            <w:fldChar w:fldCharType="separate"/>
          </w:r>
          <w:hyperlink w:history="1" w:anchor="_Toc194918780">
            <w:r w:rsidRPr="00AE23C5" w:rsidR="00AE23C5">
              <w:rPr>
                <w:rStyle w:val="Hyperlink"/>
              </w:rPr>
              <w:t>1</w:t>
            </w:r>
            <w:r w:rsidRPr="00AE23C5" w:rsidR="00AE23C5">
              <w:rPr>
                <w:rFonts w:eastAsiaTheme="minorEastAsia"/>
                <w:b w:val="0"/>
                <w:color w:val="auto"/>
                <w:kern w:val="2"/>
                <w:sz w:val="24"/>
                <w14:ligatures w14:val="standardContextual"/>
              </w:rPr>
              <w:tab/>
            </w:r>
            <w:r w:rsidRPr="00AE23C5" w:rsidR="00AE23C5">
              <w:rPr>
                <w:rStyle w:val="Hyperlink"/>
              </w:rPr>
              <w:t>Contents</w:t>
            </w:r>
            <w:r w:rsidRPr="00AE23C5" w:rsidR="00AE23C5">
              <w:rPr>
                <w:webHidden/>
              </w:rPr>
              <w:tab/>
            </w:r>
            <w:r w:rsidRPr="00AE23C5" w:rsidR="00AE23C5">
              <w:rPr>
                <w:webHidden/>
              </w:rPr>
              <w:fldChar w:fldCharType="begin"/>
            </w:r>
            <w:r w:rsidRPr="00AE23C5" w:rsidR="00AE23C5">
              <w:rPr>
                <w:webHidden/>
              </w:rPr>
              <w:instrText xml:space="preserve"> PAGEREF _Toc194918780 \h </w:instrText>
            </w:r>
            <w:r w:rsidRPr="00AE23C5" w:rsidR="00AE23C5">
              <w:rPr>
                <w:webHidden/>
              </w:rPr>
            </w:r>
            <w:r w:rsidRPr="00AE23C5" w:rsidR="00AE23C5">
              <w:rPr>
                <w:webHidden/>
              </w:rPr>
              <w:fldChar w:fldCharType="separate"/>
            </w:r>
            <w:r w:rsidRPr="00AE23C5" w:rsidR="00AE23C5">
              <w:rPr>
                <w:webHidden/>
              </w:rPr>
              <w:t>2</w:t>
            </w:r>
            <w:r w:rsidRPr="00AE23C5" w:rsidR="00AE23C5">
              <w:rPr>
                <w:webHidden/>
              </w:rPr>
              <w:fldChar w:fldCharType="end"/>
            </w:r>
          </w:hyperlink>
        </w:p>
        <w:p w:rsidRPr="00AE23C5" w:rsidR="00AE23C5" w:rsidRDefault="00AE23C5" w14:paraId="3CC8D651" w14:textId="59690E6E">
          <w:pPr>
            <w:pStyle w:val="TOC2"/>
            <w:rPr>
              <w:rFonts w:ascii="Arial" w:hAnsi="Arial" w:cs="Arial" w:eastAsiaTheme="minorEastAsia"/>
              <w:noProof/>
              <w:color w:val="auto"/>
              <w:kern w:val="2"/>
              <w:sz w:val="24"/>
              <w14:ligatures w14:val="standardContextual"/>
            </w:rPr>
          </w:pPr>
          <w:hyperlink w:history="1" w:anchor="_Toc194918781">
            <w:r w:rsidRPr="00AE23C5">
              <w:rPr>
                <w:rStyle w:val="Hyperlink"/>
                <w:rFonts w:ascii="Arial" w:hAnsi="Arial" w:cs="Arial"/>
                <w:noProof/>
              </w:rPr>
              <w:t>1.1</w:t>
            </w:r>
            <w:r w:rsidRPr="00AE23C5">
              <w:rPr>
                <w:rFonts w:ascii="Arial" w:hAnsi="Arial" w:cs="Arial" w:eastAsiaTheme="minorEastAsia"/>
                <w:noProof/>
                <w:color w:val="auto"/>
                <w:kern w:val="2"/>
                <w:sz w:val="24"/>
                <w14:ligatures w14:val="standardContextual"/>
              </w:rPr>
              <w:tab/>
            </w:r>
            <w:r w:rsidRPr="00AE23C5">
              <w:rPr>
                <w:rStyle w:val="Hyperlink"/>
                <w:rFonts w:ascii="Arial" w:hAnsi="Arial" w:cs="Arial"/>
                <w:noProof/>
              </w:rPr>
              <w:t>Change Record</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_Toc194918781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3</w:t>
            </w:r>
            <w:r w:rsidRPr="00AE23C5">
              <w:rPr>
                <w:rFonts w:ascii="Arial" w:hAnsi="Arial" w:cs="Arial"/>
                <w:noProof/>
                <w:webHidden/>
              </w:rPr>
              <w:fldChar w:fldCharType="end"/>
            </w:r>
          </w:hyperlink>
        </w:p>
        <w:p w:rsidRPr="00AE23C5" w:rsidR="00AE23C5" w:rsidRDefault="00AE23C5" w14:paraId="7FD2AB3A" w14:textId="4480B15E">
          <w:pPr>
            <w:pStyle w:val="TOC2"/>
            <w:rPr>
              <w:rFonts w:ascii="Arial" w:hAnsi="Arial" w:cs="Arial" w:eastAsiaTheme="minorEastAsia"/>
              <w:noProof/>
              <w:color w:val="auto"/>
              <w:kern w:val="2"/>
              <w:sz w:val="24"/>
              <w14:ligatures w14:val="standardContextual"/>
            </w:rPr>
          </w:pPr>
          <w:hyperlink w:history="1" w:anchor="_Toc194918782">
            <w:r w:rsidRPr="00AE23C5">
              <w:rPr>
                <w:rStyle w:val="Hyperlink"/>
                <w:rFonts w:ascii="Arial" w:hAnsi="Arial" w:cs="Arial"/>
                <w:noProof/>
              </w:rPr>
              <w:t>1.2</w:t>
            </w:r>
            <w:r w:rsidRPr="00AE23C5">
              <w:rPr>
                <w:rFonts w:ascii="Arial" w:hAnsi="Arial" w:cs="Arial" w:eastAsiaTheme="minorEastAsia"/>
                <w:noProof/>
                <w:color w:val="auto"/>
                <w:kern w:val="2"/>
                <w:sz w:val="24"/>
                <w14:ligatures w14:val="standardContextual"/>
              </w:rPr>
              <w:tab/>
            </w:r>
            <w:r w:rsidRPr="00AE23C5">
              <w:rPr>
                <w:rStyle w:val="Hyperlink"/>
                <w:rFonts w:ascii="Arial" w:hAnsi="Arial" w:cs="Arial"/>
                <w:noProof/>
              </w:rPr>
              <w:t>References</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_Toc194918782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3</w:t>
            </w:r>
            <w:r w:rsidRPr="00AE23C5">
              <w:rPr>
                <w:rFonts w:ascii="Arial" w:hAnsi="Arial" w:cs="Arial"/>
                <w:noProof/>
                <w:webHidden/>
              </w:rPr>
              <w:fldChar w:fldCharType="end"/>
            </w:r>
          </w:hyperlink>
        </w:p>
        <w:p w:rsidRPr="00AE23C5" w:rsidR="00AE23C5" w:rsidRDefault="00AE23C5" w14:paraId="4FFFCD0D" w14:textId="7B09191F">
          <w:pPr>
            <w:pStyle w:val="TOC2"/>
            <w:rPr>
              <w:rFonts w:ascii="Arial" w:hAnsi="Arial" w:cs="Arial" w:eastAsiaTheme="minorEastAsia"/>
              <w:noProof/>
              <w:color w:val="auto"/>
              <w:kern w:val="2"/>
              <w:sz w:val="24"/>
              <w14:ligatures w14:val="standardContextual"/>
            </w:rPr>
          </w:pPr>
          <w:hyperlink w:history="1" w:anchor="_Toc194918783">
            <w:r w:rsidRPr="00AE23C5">
              <w:rPr>
                <w:rStyle w:val="Hyperlink"/>
                <w:rFonts w:ascii="Arial" w:hAnsi="Arial" w:cs="Arial"/>
                <w:noProof/>
              </w:rPr>
              <w:t>1.3</w:t>
            </w:r>
            <w:r w:rsidRPr="00AE23C5">
              <w:rPr>
                <w:rFonts w:ascii="Arial" w:hAnsi="Arial" w:cs="Arial" w:eastAsiaTheme="minorEastAsia"/>
                <w:noProof/>
                <w:color w:val="auto"/>
                <w:kern w:val="2"/>
                <w:sz w:val="24"/>
                <w14:ligatures w14:val="standardContextual"/>
              </w:rPr>
              <w:tab/>
            </w:r>
            <w:r w:rsidRPr="00AE23C5">
              <w:rPr>
                <w:rStyle w:val="Hyperlink"/>
                <w:rFonts w:ascii="Arial" w:hAnsi="Arial" w:cs="Arial"/>
                <w:noProof/>
              </w:rPr>
              <w:t>Terminology</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_Toc194918783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3</w:t>
            </w:r>
            <w:r w:rsidRPr="00AE23C5">
              <w:rPr>
                <w:rFonts w:ascii="Arial" w:hAnsi="Arial" w:cs="Arial"/>
                <w:noProof/>
                <w:webHidden/>
              </w:rPr>
              <w:fldChar w:fldCharType="end"/>
            </w:r>
          </w:hyperlink>
        </w:p>
        <w:p w:rsidRPr="00AE23C5" w:rsidR="00AE23C5" w:rsidRDefault="00AE23C5" w14:paraId="236A44AA" w14:textId="5F24BD2C">
          <w:pPr>
            <w:pStyle w:val="TOC2"/>
            <w:rPr>
              <w:rFonts w:ascii="Arial" w:hAnsi="Arial" w:cs="Arial" w:eastAsiaTheme="minorEastAsia"/>
              <w:noProof/>
              <w:color w:val="auto"/>
              <w:kern w:val="2"/>
              <w:sz w:val="24"/>
              <w14:ligatures w14:val="standardContextual"/>
            </w:rPr>
          </w:pPr>
          <w:hyperlink w:history="1" w:anchor="_Toc194918784">
            <w:r w:rsidRPr="00AE23C5">
              <w:rPr>
                <w:rStyle w:val="Hyperlink"/>
                <w:rFonts w:ascii="Arial" w:hAnsi="Arial" w:cs="Arial"/>
                <w:noProof/>
              </w:rPr>
              <w:t>1.4</w:t>
            </w:r>
            <w:r w:rsidRPr="00AE23C5">
              <w:rPr>
                <w:rFonts w:ascii="Arial" w:hAnsi="Arial" w:cs="Arial" w:eastAsiaTheme="minorEastAsia"/>
                <w:noProof/>
                <w:color w:val="auto"/>
                <w:kern w:val="2"/>
                <w:sz w:val="24"/>
                <w14:ligatures w14:val="standardContextual"/>
              </w:rPr>
              <w:tab/>
            </w:r>
            <w:r w:rsidRPr="00AE23C5">
              <w:rPr>
                <w:rStyle w:val="Hyperlink"/>
                <w:rFonts w:ascii="Arial" w:hAnsi="Arial" w:cs="Arial"/>
                <w:noProof/>
              </w:rPr>
              <w:t>Programme Milestones</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_Toc194918784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4</w:t>
            </w:r>
            <w:r w:rsidRPr="00AE23C5">
              <w:rPr>
                <w:rFonts w:ascii="Arial" w:hAnsi="Arial" w:cs="Arial"/>
                <w:noProof/>
                <w:webHidden/>
              </w:rPr>
              <w:fldChar w:fldCharType="end"/>
            </w:r>
          </w:hyperlink>
        </w:p>
        <w:p w:rsidRPr="00AE23C5" w:rsidR="00AE23C5" w:rsidRDefault="00AE23C5" w14:paraId="3ED8F889" w14:textId="48CA5C84">
          <w:pPr>
            <w:pStyle w:val="TOC1"/>
            <w:rPr>
              <w:rFonts w:eastAsiaTheme="minorEastAsia"/>
              <w:b w:val="0"/>
              <w:color w:val="auto"/>
              <w:kern w:val="2"/>
              <w:sz w:val="24"/>
              <w14:ligatures w14:val="standardContextual"/>
            </w:rPr>
          </w:pPr>
          <w:hyperlink w:history="1" w:anchor="_Toc194918785">
            <w:r w:rsidRPr="00AE23C5">
              <w:rPr>
                <w:rStyle w:val="Hyperlink"/>
              </w:rPr>
              <w:t>2</w:t>
            </w:r>
            <w:r w:rsidRPr="00AE23C5">
              <w:rPr>
                <w:rFonts w:eastAsiaTheme="minorEastAsia"/>
                <w:b w:val="0"/>
                <w:color w:val="auto"/>
                <w:kern w:val="2"/>
                <w:sz w:val="24"/>
                <w14:ligatures w14:val="standardContextual"/>
              </w:rPr>
              <w:tab/>
            </w:r>
            <w:r w:rsidRPr="00AE23C5">
              <w:rPr>
                <w:rStyle w:val="Hyperlink"/>
              </w:rPr>
              <w:t>Introduction and Scope</w:t>
            </w:r>
            <w:r w:rsidRPr="00AE23C5">
              <w:rPr>
                <w:webHidden/>
              </w:rPr>
              <w:tab/>
            </w:r>
            <w:r w:rsidRPr="00AE23C5">
              <w:rPr>
                <w:webHidden/>
              </w:rPr>
              <w:fldChar w:fldCharType="begin"/>
            </w:r>
            <w:r w:rsidRPr="00AE23C5">
              <w:rPr>
                <w:webHidden/>
              </w:rPr>
              <w:instrText xml:space="preserve"> PAGEREF _Toc194918785 \h </w:instrText>
            </w:r>
            <w:r w:rsidRPr="00AE23C5">
              <w:rPr>
                <w:webHidden/>
              </w:rPr>
            </w:r>
            <w:r w:rsidRPr="00AE23C5">
              <w:rPr>
                <w:webHidden/>
              </w:rPr>
              <w:fldChar w:fldCharType="separate"/>
            </w:r>
            <w:r w:rsidRPr="00AE23C5">
              <w:rPr>
                <w:webHidden/>
              </w:rPr>
              <w:t>5</w:t>
            </w:r>
            <w:r w:rsidRPr="00AE23C5">
              <w:rPr>
                <w:webHidden/>
              </w:rPr>
              <w:fldChar w:fldCharType="end"/>
            </w:r>
          </w:hyperlink>
        </w:p>
        <w:p w:rsidRPr="00AE23C5" w:rsidR="00AE23C5" w:rsidRDefault="00AE23C5" w14:paraId="24C38440" w14:textId="31053811">
          <w:pPr>
            <w:pStyle w:val="TOC2"/>
            <w:rPr>
              <w:rFonts w:ascii="Arial" w:hAnsi="Arial" w:cs="Arial" w:eastAsiaTheme="minorEastAsia"/>
              <w:noProof/>
              <w:color w:val="auto"/>
              <w:kern w:val="2"/>
              <w:sz w:val="24"/>
              <w14:ligatures w14:val="standardContextual"/>
            </w:rPr>
          </w:pPr>
          <w:hyperlink w:history="1" w:anchor="_Toc194918786">
            <w:r w:rsidRPr="00AE23C5">
              <w:rPr>
                <w:rStyle w:val="Hyperlink"/>
                <w:rFonts w:ascii="Arial" w:hAnsi="Arial" w:cs="Arial"/>
                <w:noProof/>
              </w:rPr>
              <w:t>2.1</w:t>
            </w:r>
            <w:r w:rsidRPr="00AE23C5">
              <w:rPr>
                <w:rFonts w:ascii="Arial" w:hAnsi="Arial" w:cs="Arial" w:eastAsiaTheme="minorEastAsia"/>
                <w:noProof/>
                <w:color w:val="auto"/>
                <w:kern w:val="2"/>
                <w:sz w:val="24"/>
                <w14:ligatures w14:val="standardContextual"/>
              </w:rPr>
              <w:tab/>
            </w:r>
            <w:r w:rsidRPr="00AE23C5">
              <w:rPr>
                <w:rStyle w:val="Hyperlink"/>
                <w:rFonts w:ascii="Arial" w:hAnsi="Arial" w:cs="Arial"/>
                <w:noProof/>
              </w:rPr>
              <w:t>Introduction</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_Toc194918786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5</w:t>
            </w:r>
            <w:r w:rsidRPr="00AE23C5">
              <w:rPr>
                <w:rFonts w:ascii="Arial" w:hAnsi="Arial" w:cs="Arial"/>
                <w:noProof/>
                <w:webHidden/>
              </w:rPr>
              <w:fldChar w:fldCharType="end"/>
            </w:r>
          </w:hyperlink>
        </w:p>
        <w:p w:rsidRPr="00AE23C5" w:rsidR="00AE23C5" w:rsidRDefault="00AE23C5" w14:paraId="7BB554FA" w14:textId="31B01818">
          <w:pPr>
            <w:pStyle w:val="TOC2"/>
            <w:rPr>
              <w:rFonts w:ascii="Arial" w:hAnsi="Arial" w:cs="Arial" w:eastAsiaTheme="minorEastAsia"/>
              <w:noProof/>
              <w:color w:val="auto"/>
              <w:kern w:val="2"/>
              <w:sz w:val="24"/>
              <w14:ligatures w14:val="standardContextual"/>
            </w:rPr>
          </w:pPr>
          <w:hyperlink w:history="1" w:anchor="_Toc194918787">
            <w:r w:rsidRPr="00AE23C5">
              <w:rPr>
                <w:rStyle w:val="Hyperlink"/>
                <w:rFonts w:ascii="Arial" w:hAnsi="Arial" w:cs="Arial"/>
                <w:noProof/>
              </w:rPr>
              <w:t>2.2</w:t>
            </w:r>
            <w:r w:rsidRPr="00AE23C5">
              <w:rPr>
                <w:rFonts w:ascii="Arial" w:hAnsi="Arial" w:cs="Arial" w:eastAsiaTheme="minorEastAsia"/>
                <w:noProof/>
                <w:color w:val="auto"/>
                <w:kern w:val="2"/>
                <w:sz w:val="24"/>
                <w14:ligatures w14:val="standardContextual"/>
              </w:rPr>
              <w:tab/>
            </w:r>
            <w:r w:rsidRPr="00AE23C5">
              <w:rPr>
                <w:rStyle w:val="Hyperlink"/>
                <w:rFonts w:ascii="Arial" w:hAnsi="Arial" w:cs="Arial"/>
                <w:noProof/>
              </w:rPr>
              <w:t>Scope</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_Toc194918787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5</w:t>
            </w:r>
            <w:r w:rsidRPr="00AE23C5">
              <w:rPr>
                <w:rFonts w:ascii="Arial" w:hAnsi="Arial" w:cs="Arial"/>
                <w:noProof/>
                <w:webHidden/>
              </w:rPr>
              <w:fldChar w:fldCharType="end"/>
            </w:r>
          </w:hyperlink>
        </w:p>
        <w:p w:rsidRPr="00AE23C5" w:rsidR="00AE23C5" w:rsidRDefault="00AE23C5" w14:paraId="7689F0D4" w14:textId="02544A24">
          <w:pPr>
            <w:pStyle w:val="TOC1"/>
            <w:rPr>
              <w:rFonts w:eastAsiaTheme="minorEastAsia"/>
              <w:b w:val="0"/>
              <w:color w:val="auto"/>
              <w:kern w:val="2"/>
              <w:sz w:val="24"/>
              <w14:ligatures w14:val="standardContextual"/>
            </w:rPr>
          </w:pPr>
          <w:hyperlink w:history="1" w:anchor="_Toc194918788">
            <w:r w:rsidRPr="00AE23C5">
              <w:rPr>
                <w:rStyle w:val="Hyperlink"/>
              </w:rPr>
              <w:t>3</w:t>
            </w:r>
            <w:r w:rsidRPr="00AE23C5">
              <w:rPr>
                <w:rFonts w:eastAsiaTheme="minorEastAsia"/>
                <w:b w:val="0"/>
                <w:color w:val="auto"/>
                <w:kern w:val="2"/>
                <w:sz w:val="24"/>
                <w14:ligatures w14:val="standardContextual"/>
              </w:rPr>
              <w:tab/>
            </w:r>
            <w:r w:rsidRPr="00AE23C5">
              <w:rPr>
                <w:rStyle w:val="Hyperlink"/>
              </w:rPr>
              <w:t>Cutover Plan Requirements</w:t>
            </w:r>
            <w:r w:rsidRPr="00AE23C5">
              <w:rPr>
                <w:webHidden/>
              </w:rPr>
              <w:tab/>
            </w:r>
            <w:r w:rsidRPr="00AE23C5">
              <w:rPr>
                <w:webHidden/>
              </w:rPr>
              <w:fldChar w:fldCharType="begin"/>
            </w:r>
            <w:r w:rsidRPr="00AE23C5">
              <w:rPr>
                <w:webHidden/>
              </w:rPr>
              <w:instrText xml:space="preserve"> PAGEREF _Toc194918788 \h </w:instrText>
            </w:r>
            <w:r w:rsidRPr="00AE23C5">
              <w:rPr>
                <w:webHidden/>
              </w:rPr>
            </w:r>
            <w:r w:rsidRPr="00AE23C5">
              <w:rPr>
                <w:webHidden/>
              </w:rPr>
              <w:fldChar w:fldCharType="separate"/>
            </w:r>
            <w:r w:rsidRPr="00AE23C5">
              <w:rPr>
                <w:webHidden/>
              </w:rPr>
              <w:t>6</w:t>
            </w:r>
            <w:r w:rsidRPr="00AE23C5">
              <w:rPr>
                <w:webHidden/>
              </w:rPr>
              <w:fldChar w:fldCharType="end"/>
            </w:r>
          </w:hyperlink>
        </w:p>
        <w:p w:rsidRPr="00AE23C5" w:rsidR="00AE23C5" w:rsidRDefault="00AE23C5" w14:paraId="24E8F884" w14:textId="1F93D653">
          <w:pPr>
            <w:pStyle w:val="TOC2"/>
            <w:rPr>
              <w:rFonts w:ascii="Arial" w:hAnsi="Arial" w:cs="Arial" w:eastAsiaTheme="minorEastAsia"/>
              <w:noProof/>
              <w:color w:val="auto"/>
              <w:kern w:val="2"/>
              <w:sz w:val="24"/>
              <w14:ligatures w14:val="standardContextual"/>
            </w:rPr>
          </w:pPr>
          <w:hyperlink w:history="1" w:anchor="_Toc194918789">
            <w:r w:rsidRPr="00AE23C5">
              <w:rPr>
                <w:rStyle w:val="Hyperlink"/>
                <w:rFonts w:ascii="Arial" w:hAnsi="Arial" w:cs="Arial"/>
                <w:noProof/>
              </w:rPr>
              <w:t>3.1</w:t>
            </w:r>
            <w:r w:rsidRPr="00AE23C5">
              <w:rPr>
                <w:rFonts w:ascii="Arial" w:hAnsi="Arial" w:cs="Arial" w:eastAsiaTheme="minorEastAsia"/>
                <w:noProof/>
                <w:color w:val="auto"/>
                <w:kern w:val="2"/>
                <w:sz w:val="24"/>
                <w14:ligatures w14:val="standardContextual"/>
              </w:rPr>
              <w:tab/>
            </w:r>
            <w:r w:rsidRPr="00AE23C5">
              <w:rPr>
                <w:rStyle w:val="Hyperlink"/>
                <w:rFonts w:ascii="Arial" w:hAnsi="Arial" w:cs="Arial"/>
                <w:noProof/>
              </w:rPr>
              <w:t>Key Requirements</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_Toc194918789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6</w:t>
            </w:r>
            <w:r w:rsidRPr="00AE23C5">
              <w:rPr>
                <w:rFonts w:ascii="Arial" w:hAnsi="Arial" w:cs="Arial"/>
                <w:noProof/>
                <w:webHidden/>
              </w:rPr>
              <w:fldChar w:fldCharType="end"/>
            </w:r>
          </w:hyperlink>
        </w:p>
        <w:p w:rsidRPr="00AE23C5" w:rsidR="00AE23C5" w:rsidRDefault="00AE23C5" w14:paraId="1892B167" w14:textId="05C40DB2">
          <w:pPr>
            <w:pStyle w:val="TOC2"/>
            <w:rPr>
              <w:rFonts w:ascii="Arial" w:hAnsi="Arial" w:cs="Arial" w:eastAsiaTheme="minorEastAsia"/>
              <w:noProof/>
              <w:color w:val="auto"/>
              <w:kern w:val="2"/>
              <w:sz w:val="24"/>
              <w14:ligatures w14:val="standardContextual"/>
            </w:rPr>
          </w:pPr>
          <w:hyperlink w:history="1" w:anchor="_Toc194918790">
            <w:r w:rsidRPr="00AE23C5">
              <w:rPr>
                <w:rStyle w:val="Hyperlink"/>
                <w:rFonts w:ascii="Arial" w:hAnsi="Arial" w:cs="Arial"/>
                <w:noProof/>
              </w:rPr>
              <w:t>3.2</w:t>
            </w:r>
            <w:r w:rsidRPr="00AE23C5">
              <w:rPr>
                <w:rFonts w:ascii="Arial" w:hAnsi="Arial" w:cs="Arial" w:eastAsiaTheme="minorEastAsia"/>
                <w:noProof/>
                <w:color w:val="auto"/>
                <w:kern w:val="2"/>
                <w:sz w:val="24"/>
                <w14:ligatures w14:val="standardContextual"/>
              </w:rPr>
              <w:tab/>
            </w:r>
            <w:r w:rsidRPr="00AE23C5">
              <w:rPr>
                <w:rStyle w:val="Hyperlink"/>
                <w:rFonts w:ascii="Arial" w:hAnsi="Arial" w:cs="Arial"/>
                <w:noProof/>
              </w:rPr>
              <w:t>Activities set out within the M10 / M11 Cutover Plan</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_Toc194918790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8</w:t>
            </w:r>
            <w:r w:rsidRPr="00AE23C5">
              <w:rPr>
                <w:rFonts w:ascii="Arial" w:hAnsi="Arial" w:cs="Arial"/>
                <w:noProof/>
                <w:webHidden/>
              </w:rPr>
              <w:fldChar w:fldCharType="end"/>
            </w:r>
          </w:hyperlink>
        </w:p>
        <w:p w:rsidRPr="00AE23C5" w:rsidR="00AE23C5" w:rsidRDefault="00AE23C5" w14:paraId="4EAC80E7" w14:textId="521D0F0A">
          <w:pPr>
            <w:pStyle w:val="TOC1"/>
            <w:rPr>
              <w:rFonts w:eastAsiaTheme="minorEastAsia"/>
              <w:b w:val="0"/>
              <w:color w:val="auto"/>
              <w:kern w:val="2"/>
              <w:sz w:val="24"/>
              <w14:ligatures w14:val="standardContextual"/>
            </w:rPr>
          </w:pPr>
          <w:hyperlink w:history="1" w:anchor="_Toc194918791">
            <w:r w:rsidRPr="00AE23C5">
              <w:rPr>
                <w:rStyle w:val="Hyperlink"/>
              </w:rPr>
              <w:t>4</w:t>
            </w:r>
            <w:r w:rsidRPr="00AE23C5">
              <w:rPr>
                <w:rFonts w:eastAsiaTheme="minorEastAsia"/>
                <w:b w:val="0"/>
                <w:color w:val="auto"/>
                <w:kern w:val="2"/>
                <w:sz w:val="24"/>
                <w14:ligatures w14:val="standardContextual"/>
              </w:rPr>
              <w:tab/>
            </w:r>
            <w:r w:rsidRPr="00AE23C5">
              <w:rPr>
                <w:rStyle w:val="Hyperlink"/>
              </w:rPr>
              <w:t>Cutover Contact Details</w:t>
            </w:r>
            <w:r w:rsidRPr="00AE23C5">
              <w:rPr>
                <w:webHidden/>
              </w:rPr>
              <w:tab/>
            </w:r>
            <w:r w:rsidRPr="00AE23C5">
              <w:rPr>
                <w:webHidden/>
              </w:rPr>
              <w:fldChar w:fldCharType="begin"/>
            </w:r>
            <w:r w:rsidRPr="00AE23C5">
              <w:rPr>
                <w:webHidden/>
              </w:rPr>
              <w:instrText xml:space="preserve"> PAGEREF _Toc194918791 \h </w:instrText>
            </w:r>
            <w:r w:rsidRPr="00AE23C5">
              <w:rPr>
                <w:webHidden/>
              </w:rPr>
            </w:r>
            <w:r w:rsidRPr="00AE23C5">
              <w:rPr>
                <w:webHidden/>
              </w:rPr>
              <w:fldChar w:fldCharType="separate"/>
            </w:r>
            <w:r w:rsidRPr="00AE23C5">
              <w:rPr>
                <w:webHidden/>
              </w:rPr>
              <w:t>9</w:t>
            </w:r>
            <w:r w:rsidRPr="00AE23C5">
              <w:rPr>
                <w:webHidden/>
              </w:rPr>
              <w:fldChar w:fldCharType="end"/>
            </w:r>
          </w:hyperlink>
        </w:p>
        <w:p w:rsidRPr="00474340" w:rsidR="00E03B82" w:rsidP="00E03B82" w:rsidRDefault="00A646F7" w14:paraId="77C875EA" w14:textId="4AD9F882">
          <w:pPr>
            <w:rPr>
              <w:rFonts w:ascii="Arial" w:hAnsi="Arial" w:cs="Arial"/>
              <w:sz w:val="22"/>
              <w:szCs w:val="22"/>
            </w:rPr>
          </w:pPr>
          <w:r w:rsidRPr="00AE23C5">
            <w:rPr>
              <w:rFonts w:ascii="Arial" w:hAnsi="Arial" w:cs="Arial"/>
              <w:b/>
              <w:color w:val="041425" w:themeColor="text1"/>
              <w:sz w:val="22"/>
              <w:szCs w:val="22"/>
            </w:rPr>
            <w:fldChar w:fldCharType="end"/>
          </w:r>
        </w:p>
      </w:sdtContent>
      <w:sdtEndPr>
        <w:rPr>
          <w:rFonts w:ascii="Times New Roman" w:hAnsi="Times New Roman" w:cs="Times New Roman"/>
          <w:b w:val="0"/>
          <w:bCs w:val="0"/>
          <w:color w:val="auto"/>
          <w:sz w:val="22"/>
          <w:szCs w:val="22"/>
        </w:rPr>
      </w:sdtEndPr>
    </w:sdt>
    <w:p w:rsidRPr="00474340" w:rsidR="00E03B82" w:rsidRDefault="00FF29E7" w14:paraId="6C0AC9AE" w14:textId="60091236">
      <w:pPr>
        <w:spacing w:after="160" w:line="259" w:lineRule="auto"/>
        <w:rPr>
          <w:rFonts w:ascii="Arial" w:hAnsi="Arial" w:cs="Arial"/>
          <w:sz w:val="22"/>
          <w:szCs w:val="22"/>
        </w:rPr>
      </w:pPr>
      <w:r w:rsidRPr="00474340">
        <w:rPr>
          <w:rFonts w:ascii="Arial" w:hAnsi="Arial" w:cs="Arial"/>
          <w:sz w:val="22"/>
          <w:szCs w:val="22"/>
        </w:rPr>
        <w:br w:type="page"/>
      </w:r>
    </w:p>
    <w:p w:rsidRPr="00E563B6" w:rsidR="00A86AE7" w:rsidP="00C4169B" w:rsidRDefault="00124C9C" w14:paraId="7892B718" w14:textId="62FF365E">
      <w:pPr>
        <w:pStyle w:val="Heading2"/>
        <w:rPr>
          <w:sz w:val="22"/>
          <w:szCs w:val="22"/>
        </w:rPr>
      </w:pPr>
      <w:bookmarkStart w:name="_Toc194918781" w:id="1"/>
      <w:r w:rsidRPr="00E563B6">
        <w:rPr>
          <w:sz w:val="22"/>
          <w:szCs w:val="22"/>
        </w:rPr>
        <w:t>Change Record</w:t>
      </w:r>
      <w:bookmarkEnd w:id="1"/>
    </w:p>
    <w:tbl>
      <w:tblPr>
        <w:tblpPr w:leftFromText="180" w:rightFromText="180" w:vertAnchor="text" w:horzAnchor="margin" w:tblpY="41"/>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6"/>
        <w:gridCol w:w="2605"/>
        <w:gridCol w:w="1931"/>
        <w:gridCol w:w="4395"/>
      </w:tblGrid>
      <w:tr w:rsidRPr="00E563B6" w:rsidR="00A86AE7" w:rsidTr="003934D3" w14:paraId="3C94781C" w14:textId="77777777">
        <w:trPr>
          <w:trHeight w:val="414"/>
        </w:trPr>
        <w:tc>
          <w:tcPr>
            <w:tcW w:w="1696" w:type="dxa"/>
            <w:shd w:val="clear" w:color="auto" w:fill="E7E6E6"/>
            <w:vAlign w:val="center"/>
          </w:tcPr>
          <w:p w:rsidRPr="00E563B6" w:rsidR="00A86AE7" w:rsidP="008D3821" w:rsidRDefault="00A86AE7" w14:paraId="2F8700BE" w14:textId="77777777">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rsidRPr="00E563B6" w:rsidR="00A86AE7" w:rsidP="008D3821" w:rsidRDefault="00A86AE7" w14:paraId="69343796" w14:textId="77777777">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rsidRPr="00E563B6" w:rsidR="00A86AE7" w:rsidP="008D3821" w:rsidRDefault="00A86AE7" w14:paraId="13456909" w14:textId="77777777">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rsidRPr="00E563B6" w:rsidR="00A86AE7" w:rsidP="008D3821" w:rsidRDefault="00A86AE7" w14:paraId="68DB3531" w14:textId="77777777">
            <w:pPr>
              <w:pStyle w:val="NormalIndent"/>
              <w:ind w:left="0"/>
              <w:rPr>
                <w:rFonts w:cs="Arial"/>
                <w:sz w:val="22"/>
                <w:szCs w:val="22"/>
              </w:rPr>
            </w:pPr>
            <w:r w:rsidRPr="00E563B6">
              <w:rPr>
                <w:rFonts w:cs="Arial"/>
                <w:sz w:val="22"/>
                <w:szCs w:val="22"/>
              </w:rPr>
              <w:t>Change Detail</w:t>
            </w:r>
          </w:p>
        </w:tc>
      </w:tr>
      <w:tr w:rsidRPr="00E563B6" w:rsidR="00A86AE7" w:rsidTr="00F11420" w14:paraId="2B9B9B01" w14:textId="77777777">
        <w:tc>
          <w:tcPr>
            <w:tcW w:w="1696" w:type="dxa"/>
            <w:shd w:val="clear" w:color="auto" w:fill="auto"/>
            <w:vAlign w:val="center"/>
          </w:tcPr>
          <w:p w:rsidRPr="00E563B6" w:rsidR="00A86AE7" w:rsidP="00F11420" w:rsidRDefault="00F06D0B" w14:paraId="26D0A5D0" w14:textId="5D7B5517">
            <w:pPr>
              <w:pStyle w:val="NormalIndent"/>
              <w:ind w:left="0"/>
              <w:rPr>
                <w:rFonts w:cs="Arial"/>
                <w:sz w:val="22"/>
                <w:szCs w:val="22"/>
              </w:rPr>
            </w:pPr>
            <w:r>
              <w:rPr>
                <w:sz w:val="22"/>
                <w:szCs w:val="22"/>
              </w:rPr>
              <w:t>10</w:t>
            </w:r>
            <w:r w:rsidR="00ED75AD">
              <w:rPr>
                <w:sz w:val="22"/>
                <w:szCs w:val="22"/>
              </w:rPr>
              <w:t>/</w:t>
            </w:r>
            <w:r w:rsidR="007347B2">
              <w:rPr>
                <w:sz w:val="22"/>
                <w:szCs w:val="22"/>
              </w:rPr>
              <w:t>04</w:t>
            </w:r>
            <w:r w:rsidR="00ED75AD">
              <w:rPr>
                <w:sz w:val="22"/>
                <w:szCs w:val="22"/>
              </w:rPr>
              <w:t>/2025</w:t>
            </w:r>
          </w:p>
        </w:tc>
        <w:tc>
          <w:tcPr>
            <w:tcW w:w="2605" w:type="dxa"/>
            <w:shd w:val="clear" w:color="auto" w:fill="auto"/>
            <w:vAlign w:val="center"/>
          </w:tcPr>
          <w:p w:rsidRPr="00E563B6" w:rsidR="00A86AE7" w:rsidP="00F11420" w:rsidRDefault="006358D8" w14:paraId="2D75D5A9" w14:textId="700D45BD">
            <w:pPr>
              <w:pStyle w:val="NormalIndent"/>
              <w:ind w:left="0"/>
              <w:rPr>
                <w:rFonts w:cs="Arial"/>
                <w:sz w:val="22"/>
                <w:szCs w:val="22"/>
              </w:rPr>
            </w:pPr>
            <w:r>
              <w:rPr>
                <w:rFonts w:cs="Arial"/>
                <w:sz w:val="22"/>
                <w:szCs w:val="22"/>
              </w:rPr>
              <w:t>Transition</w:t>
            </w:r>
            <w:r w:rsidR="00EB1B19">
              <w:rPr>
                <w:rFonts w:cs="Arial"/>
                <w:sz w:val="22"/>
                <w:szCs w:val="22"/>
              </w:rPr>
              <w:t xml:space="preserve"> &amp; Operational Readiness</w:t>
            </w:r>
            <w:r w:rsidR="00A17C45">
              <w:rPr>
                <w:rFonts w:cs="Arial"/>
                <w:sz w:val="22"/>
                <w:szCs w:val="22"/>
              </w:rPr>
              <w:t xml:space="preserve"> Team</w:t>
            </w:r>
          </w:p>
        </w:tc>
        <w:tc>
          <w:tcPr>
            <w:tcW w:w="1931" w:type="dxa"/>
            <w:shd w:val="clear" w:color="auto" w:fill="auto"/>
            <w:vAlign w:val="center"/>
          </w:tcPr>
          <w:p w:rsidRPr="00E563B6" w:rsidR="00A86AE7" w:rsidP="00F11420" w:rsidRDefault="007347B2" w14:paraId="1C92779C" w14:textId="503DAD27">
            <w:pPr>
              <w:pStyle w:val="NormalIndent"/>
              <w:ind w:left="0"/>
              <w:rPr>
                <w:rFonts w:cs="Arial"/>
                <w:sz w:val="22"/>
                <w:szCs w:val="22"/>
              </w:rPr>
            </w:pPr>
            <w:r>
              <w:rPr>
                <w:rFonts w:cs="Arial"/>
                <w:sz w:val="22"/>
                <w:szCs w:val="22"/>
              </w:rPr>
              <w:t>1.0</w:t>
            </w:r>
          </w:p>
        </w:tc>
        <w:tc>
          <w:tcPr>
            <w:tcW w:w="4395" w:type="dxa"/>
            <w:shd w:val="clear" w:color="auto" w:fill="auto"/>
            <w:vAlign w:val="center"/>
          </w:tcPr>
          <w:p w:rsidRPr="00E563B6" w:rsidR="00A86AE7" w:rsidP="00F11420" w:rsidRDefault="007347B2" w14:paraId="3A034C87" w14:textId="3E207C43">
            <w:pPr>
              <w:pStyle w:val="NormalIndent"/>
              <w:ind w:left="0"/>
              <w:rPr>
                <w:rFonts w:cs="Arial"/>
                <w:sz w:val="22"/>
                <w:szCs w:val="22"/>
              </w:rPr>
            </w:pPr>
            <w:r>
              <w:rPr>
                <w:rFonts w:cs="Arial"/>
                <w:sz w:val="22"/>
                <w:szCs w:val="22"/>
              </w:rPr>
              <w:t>Template issued to Participants</w:t>
            </w:r>
          </w:p>
        </w:tc>
      </w:tr>
      <w:tr w:rsidRPr="00E563B6" w:rsidR="00EB1B19" w:rsidTr="00F11420" w14:paraId="195C5DA1" w14:textId="77777777">
        <w:tc>
          <w:tcPr>
            <w:tcW w:w="1696" w:type="dxa"/>
            <w:shd w:val="clear" w:color="auto" w:fill="auto"/>
            <w:vAlign w:val="center"/>
          </w:tcPr>
          <w:p w:rsidRPr="00E563B6" w:rsidR="00EB1B19" w:rsidP="00F11420" w:rsidRDefault="00EB1B19" w14:paraId="0B96458A" w14:textId="2E094DC2">
            <w:pPr>
              <w:pStyle w:val="NormalIndent"/>
              <w:ind w:left="0"/>
              <w:rPr>
                <w:rFonts w:cs="Arial"/>
                <w:sz w:val="22"/>
                <w:szCs w:val="22"/>
              </w:rPr>
            </w:pPr>
          </w:p>
        </w:tc>
        <w:tc>
          <w:tcPr>
            <w:tcW w:w="2605" w:type="dxa"/>
            <w:shd w:val="clear" w:color="auto" w:fill="auto"/>
            <w:vAlign w:val="center"/>
          </w:tcPr>
          <w:p w:rsidRPr="00E563B6" w:rsidR="00EB1B19" w:rsidP="00F11420" w:rsidRDefault="00EB1B19" w14:paraId="1EF6803F" w14:textId="7376C24F">
            <w:pPr>
              <w:pStyle w:val="NormalIndent"/>
              <w:ind w:left="0"/>
              <w:rPr>
                <w:rFonts w:cs="Arial"/>
                <w:sz w:val="22"/>
                <w:szCs w:val="22"/>
              </w:rPr>
            </w:pPr>
          </w:p>
        </w:tc>
        <w:tc>
          <w:tcPr>
            <w:tcW w:w="1931" w:type="dxa"/>
            <w:shd w:val="clear" w:color="auto" w:fill="auto"/>
            <w:vAlign w:val="center"/>
          </w:tcPr>
          <w:p w:rsidRPr="00E563B6" w:rsidR="00EB1B19" w:rsidP="00F11420" w:rsidRDefault="00EB1B19" w14:paraId="71A2C4CE" w14:textId="4C5EFF58">
            <w:pPr>
              <w:pStyle w:val="NormalIndent"/>
              <w:ind w:left="0"/>
              <w:rPr>
                <w:rFonts w:cs="Arial"/>
                <w:sz w:val="22"/>
                <w:szCs w:val="22"/>
              </w:rPr>
            </w:pPr>
          </w:p>
        </w:tc>
        <w:tc>
          <w:tcPr>
            <w:tcW w:w="4395" w:type="dxa"/>
            <w:shd w:val="clear" w:color="auto" w:fill="auto"/>
            <w:vAlign w:val="center"/>
          </w:tcPr>
          <w:p w:rsidRPr="00E563B6" w:rsidR="00EB1B19" w:rsidP="00F11420" w:rsidRDefault="00EB1B19" w14:paraId="0C64FD76" w14:textId="138E9AEB">
            <w:pPr>
              <w:pStyle w:val="NormalIndent"/>
              <w:ind w:left="0"/>
              <w:rPr>
                <w:rFonts w:cs="Arial"/>
                <w:sz w:val="22"/>
                <w:szCs w:val="22"/>
              </w:rPr>
            </w:pPr>
          </w:p>
        </w:tc>
      </w:tr>
      <w:tr w:rsidRPr="00E563B6" w:rsidR="00BA481B" w:rsidTr="00F11420" w14:paraId="2E6A1AA5" w14:textId="77777777">
        <w:trPr>
          <w:trHeight w:val="397"/>
        </w:trPr>
        <w:tc>
          <w:tcPr>
            <w:tcW w:w="1696" w:type="dxa"/>
            <w:shd w:val="clear" w:color="auto" w:fill="auto"/>
            <w:vAlign w:val="center"/>
          </w:tcPr>
          <w:p w:rsidRPr="00E563B6" w:rsidR="00BA481B" w:rsidP="00F11420" w:rsidRDefault="00BA481B" w14:paraId="0780A117" w14:textId="69B6897C">
            <w:pPr>
              <w:pStyle w:val="NormalIndent"/>
              <w:ind w:left="0"/>
              <w:rPr>
                <w:rFonts w:cs="Arial"/>
                <w:sz w:val="22"/>
                <w:szCs w:val="22"/>
              </w:rPr>
            </w:pPr>
          </w:p>
        </w:tc>
        <w:tc>
          <w:tcPr>
            <w:tcW w:w="2605" w:type="dxa"/>
            <w:shd w:val="clear" w:color="auto" w:fill="auto"/>
            <w:vAlign w:val="center"/>
          </w:tcPr>
          <w:p w:rsidRPr="00E563B6" w:rsidR="00BA481B" w:rsidP="00F11420" w:rsidRDefault="00BA481B" w14:paraId="6CB09A49" w14:textId="23AE1DB6">
            <w:pPr>
              <w:pStyle w:val="NormalIndent"/>
              <w:ind w:left="0"/>
              <w:rPr>
                <w:rFonts w:cs="Arial"/>
                <w:sz w:val="22"/>
                <w:szCs w:val="22"/>
              </w:rPr>
            </w:pPr>
          </w:p>
        </w:tc>
        <w:tc>
          <w:tcPr>
            <w:tcW w:w="1931" w:type="dxa"/>
            <w:shd w:val="clear" w:color="auto" w:fill="auto"/>
            <w:vAlign w:val="center"/>
          </w:tcPr>
          <w:p w:rsidRPr="00E563B6" w:rsidR="00BA481B" w:rsidP="00F11420" w:rsidRDefault="00BA481B" w14:paraId="4E1BE5CB" w14:textId="35F8C519">
            <w:pPr>
              <w:pStyle w:val="NormalIndent"/>
              <w:ind w:left="0"/>
              <w:rPr>
                <w:rFonts w:cs="Arial"/>
                <w:sz w:val="22"/>
                <w:szCs w:val="22"/>
              </w:rPr>
            </w:pPr>
          </w:p>
        </w:tc>
        <w:tc>
          <w:tcPr>
            <w:tcW w:w="4395" w:type="dxa"/>
            <w:shd w:val="clear" w:color="auto" w:fill="auto"/>
            <w:vAlign w:val="center"/>
          </w:tcPr>
          <w:p w:rsidRPr="00E563B6" w:rsidR="00BA481B" w:rsidP="00F11420" w:rsidRDefault="00BA481B" w14:paraId="1F4B7F94" w14:textId="60D9E131">
            <w:pPr>
              <w:pStyle w:val="NormalIndent"/>
              <w:ind w:left="0"/>
              <w:rPr>
                <w:rFonts w:cs="Arial"/>
                <w:sz w:val="22"/>
                <w:szCs w:val="22"/>
              </w:rPr>
            </w:pPr>
          </w:p>
        </w:tc>
      </w:tr>
      <w:tr w:rsidRPr="00E563B6" w:rsidR="00F11420" w:rsidTr="00F11420" w14:paraId="29A1117D" w14:textId="77777777">
        <w:trPr>
          <w:trHeight w:val="397"/>
        </w:trPr>
        <w:tc>
          <w:tcPr>
            <w:tcW w:w="1696" w:type="dxa"/>
            <w:shd w:val="clear" w:color="auto" w:fill="auto"/>
            <w:vAlign w:val="center"/>
          </w:tcPr>
          <w:p w:rsidR="00F11420" w:rsidP="00F11420" w:rsidRDefault="00F11420" w14:paraId="3764368F" w14:textId="6F795B39">
            <w:pPr>
              <w:pStyle w:val="NormalIndent"/>
              <w:ind w:left="0"/>
              <w:rPr>
                <w:sz w:val="22"/>
                <w:szCs w:val="22"/>
              </w:rPr>
            </w:pPr>
          </w:p>
        </w:tc>
        <w:tc>
          <w:tcPr>
            <w:tcW w:w="2605" w:type="dxa"/>
            <w:shd w:val="clear" w:color="auto" w:fill="auto"/>
            <w:vAlign w:val="center"/>
          </w:tcPr>
          <w:p w:rsidR="00F11420" w:rsidP="00F11420" w:rsidRDefault="00F11420" w14:paraId="1A8DEF02" w14:textId="1D415C29">
            <w:pPr>
              <w:pStyle w:val="NormalIndent"/>
              <w:ind w:left="0"/>
              <w:rPr>
                <w:rFonts w:cs="Arial"/>
                <w:sz w:val="22"/>
                <w:szCs w:val="22"/>
              </w:rPr>
            </w:pPr>
          </w:p>
        </w:tc>
        <w:tc>
          <w:tcPr>
            <w:tcW w:w="1931" w:type="dxa"/>
            <w:shd w:val="clear" w:color="auto" w:fill="auto"/>
            <w:vAlign w:val="center"/>
          </w:tcPr>
          <w:p w:rsidR="00F11420" w:rsidP="00F11420" w:rsidRDefault="00F11420" w14:paraId="5216D826" w14:textId="1AC546FF">
            <w:pPr>
              <w:pStyle w:val="NormalIndent"/>
              <w:ind w:left="0"/>
              <w:rPr>
                <w:rFonts w:cs="Arial"/>
                <w:sz w:val="22"/>
                <w:szCs w:val="22"/>
              </w:rPr>
            </w:pPr>
          </w:p>
        </w:tc>
        <w:tc>
          <w:tcPr>
            <w:tcW w:w="4395" w:type="dxa"/>
            <w:shd w:val="clear" w:color="auto" w:fill="auto"/>
            <w:vAlign w:val="center"/>
          </w:tcPr>
          <w:p w:rsidR="00F11420" w:rsidP="00F11420" w:rsidRDefault="00F11420" w14:paraId="516EFB07" w14:textId="495FD17B">
            <w:pPr>
              <w:pStyle w:val="NormalIndent"/>
              <w:ind w:left="0"/>
              <w:rPr>
                <w:rFonts w:cs="Arial"/>
                <w:sz w:val="22"/>
                <w:szCs w:val="22"/>
              </w:rPr>
            </w:pPr>
          </w:p>
        </w:tc>
      </w:tr>
    </w:tbl>
    <w:p w:rsidRPr="00E563B6" w:rsidR="00C4169B" w:rsidP="00C4169B" w:rsidRDefault="00C4169B" w14:paraId="661C634E" w14:textId="69512DDB">
      <w:pPr>
        <w:pStyle w:val="Heading2"/>
        <w:rPr>
          <w:sz w:val="22"/>
          <w:szCs w:val="22"/>
        </w:rPr>
      </w:pPr>
      <w:bookmarkStart w:name="_Toc194918782" w:id="2"/>
      <w:r w:rsidRPr="00E563B6">
        <w:rPr>
          <w:sz w:val="22"/>
          <w:szCs w:val="22"/>
        </w:rPr>
        <w:t>References</w:t>
      </w:r>
      <w:bookmarkEnd w:id="2"/>
      <w:r w:rsidRPr="00E563B6" w:rsidR="004A39A1">
        <w:rPr>
          <w:sz w:val="22"/>
          <w:szCs w:val="22"/>
        </w:rPr>
        <w:t xml:space="preserve"> </w:t>
      </w:r>
    </w:p>
    <w:tbl>
      <w:tblPr>
        <w:tblpPr w:leftFromText="180" w:rightFromText="180" w:bottomFromText="160" w:vertAnchor="text" w:horzAnchor="margin" w:tblpY="41"/>
        <w:tblW w:w="504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59"/>
        <w:gridCol w:w="2255"/>
        <w:gridCol w:w="1318"/>
        <w:gridCol w:w="2395"/>
      </w:tblGrid>
      <w:tr w:rsidRPr="00E563B6" w:rsidR="007F176F" w:rsidTr="24D526E3" w14:paraId="52949109" w14:textId="77777777">
        <w:trPr>
          <w:trHeight w:val="176"/>
        </w:trPr>
        <w:tc>
          <w:tcPr>
            <w:tcW w:w="2192"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6A1A981A" w14:textId="5CF56F20">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194A0573" w14:textId="77777777">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47BFC4C0" w14:textId="77777777">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22EBC787" w14:textId="48929491">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Pr="00E563B6" w:rsidR="003E7695" w:rsidTr="24D526E3" w14:paraId="6B6E3D96"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262574" w:rsidR="003E7695" w:rsidP="003E7695" w:rsidRDefault="0034177D" w14:paraId="1BB34B66" w14:textId="71F98D0D">
            <w:pPr>
              <w:pStyle w:val="NormalIndent"/>
              <w:spacing w:line="256" w:lineRule="auto"/>
              <w:ind w:left="0"/>
              <w:rPr>
                <w:rFonts w:asciiTheme="majorHAnsi" w:hAnsiTheme="majorHAnsi" w:cstheme="majorBidi"/>
                <w:sz w:val="22"/>
                <w:szCs w:val="22"/>
                <w:highlight w:val="yellow"/>
                <w:lang w:val="en-US"/>
              </w:rPr>
            </w:pPr>
            <w:r w:rsidRPr="24CBD6A7">
              <w:rPr>
                <w:rFonts w:asciiTheme="majorHAnsi" w:hAnsiTheme="majorHAnsi" w:cstheme="majorBidi"/>
                <w:sz w:val="22"/>
                <w:szCs w:val="22"/>
                <w:lang w:val="en-US"/>
              </w:rPr>
              <w:t>MHHS-DEL2521 M10 / M11 Cutover Plan</w:t>
            </w:r>
            <w:r w:rsidRPr="24CBD6A7" w:rsidR="263A0762">
              <w:rPr>
                <w:rFonts w:asciiTheme="majorHAnsi" w:hAnsiTheme="majorHAnsi" w:cstheme="majorBidi"/>
                <w:sz w:val="22"/>
                <w:szCs w:val="22"/>
                <w:lang w:val="en-US"/>
              </w:rPr>
              <w:t xml:space="preserve"> v1.1</w:t>
            </w:r>
          </w:p>
        </w:tc>
        <w:tc>
          <w:tcPr>
            <w:tcW w:w="1061" w:type="pct"/>
            <w:tcBorders>
              <w:top w:val="single" w:color="auto" w:sz="4" w:space="0"/>
              <w:left w:val="single" w:color="auto" w:sz="4" w:space="0"/>
              <w:bottom w:val="single" w:color="auto" w:sz="4" w:space="0"/>
              <w:right w:val="single" w:color="auto" w:sz="4" w:space="0"/>
            </w:tcBorders>
            <w:vAlign w:val="center"/>
          </w:tcPr>
          <w:p w:rsidRPr="006C6DDF" w:rsidR="003E7695" w:rsidP="003E7695" w:rsidRDefault="0034177D" w14:paraId="48604486" w14:textId="6462CF2C">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color="auto" w:sz="4" w:space="0"/>
              <w:left w:val="single" w:color="auto" w:sz="4" w:space="0"/>
              <w:bottom w:val="single" w:color="auto" w:sz="4" w:space="0"/>
              <w:right w:val="single" w:color="auto" w:sz="4" w:space="0"/>
            </w:tcBorders>
            <w:vAlign w:val="center"/>
          </w:tcPr>
          <w:p w:rsidRPr="006C6DDF" w:rsidR="003E7695" w:rsidP="003E7695" w:rsidRDefault="00471467" w14:paraId="3031928F" w14:textId="32C23509">
            <w:pPr>
              <w:pStyle w:val="NormalIndent"/>
              <w:spacing w:line="256" w:lineRule="auto"/>
              <w:ind w:left="0"/>
              <w:jc w:val="center"/>
              <w:rPr>
                <w:rFonts w:cs="Arial"/>
                <w:sz w:val="22"/>
                <w:szCs w:val="22"/>
                <w:lang w:val="en-US"/>
              </w:rPr>
            </w:pPr>
            <w:r>
              <w:rPr>
                <w:rFonts w:cs="Arial"/>
                <w:sz w:val="22"/>
                <w:szCs w:val="22"/>
                <w:lang w:val="en-US"/>
              </w:rPr>
              <w:t>01</w:t>
            </w:r>
            <w:r w:rsidRPr="006C6DDF" w:rsidR="00AC5746">
              <w:rPr>
                <w:rFonts w:cs="Arial"/>
                <w:sz w:val="22"/>
                <w:szCs w:val="22"/>
                <w:lang w:val="en-US"/>
              </w:rPr>
              <w:t>/</w:t>
            </w:r>
            <w:r>
              <w:rPr>
                <w:rFonts w:cs="Arial"/>
                <w:sz w:val="22"/>
                <w:szCs w:val="22"/>
                <w:lang w:val="en-US"/>
              </w:rPr>
              <w:t>04</w:t>
            </w:r>
            <w:r w:rsidRPr="006C6DDF" w:rsidR="00AC5746">
              <w:rPr>
                <w:rFonts w:cs="Arial"/>
                <w:sz w:val="22"/>
                <w:szCs w:val="22"/>
                <w:lang w:val="en-US"/>
              </w:rPr>
              <w:t>/202</w:t>
            </w:r>
            <w:r w:rsidR="0034177D">
              <w:rPr>
                <w:rFonts w:cs="Arial"/>
                <w:sz w:val="22"/>
                <w:szCs w:val="22"/>
                <w:lang w:val="en-US"/>
              </w:rPr>
              <w:t>5</w:t>
            </w:r>
          </w:p>
        </w:tc>
        <w:tc>
          <w:tcPr>
            <w:tcW w:w="1127" w:type="pct"/>
            <w:tcBorders>
              <w:top w:val="single" w:color="auto" w:sz="4" w:space="0"/>
              <w:left w:val="single" w:color="auto" w:sz="4" w:space="0"/>
              <w:bottom w:val="single" w:color="auto" w:sz="4" w:space="0"/>
              <w:right w:val="single" w:color="auto" w:sz="4" w:space="0"/>
            </w:tcBorders>
            <w:vAlign w:val="center"/>
          </w:tcPr>
          <w:p w:rsidRPr="006C6DDF" w:rsidR="003E7695" w:rsidP="003E7695" w:rsidRDefault="003E7695" w14:paraId="78D05588" w14:textId="1C8B5E5A">
            <w:pPr>
              <w:pStyle w:val="NormalIndent"/>
              <w:spacing w:line="256" w:lineRule="auto"/>
              <w:ind w:left="0"/>
              <w:jc w:val="center"/>
              <w:rPr>
                <w:rFonts w:cs="Arial"/>
                <w:sz w:val="22"/>
                <w:szCs w:val="22"/>
                <w:lang w:val="en-US"/>
              </w:rPr>
            </w:pPr>
          </w:p>
        </w:tc>
      </w:tr>
      <w:tr w:rsidRPr="00E563B6" w:rsidR="003E7695" w:rsidTr="24D526E3" w14:paraId="3A5B0C40"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0034177D" w14:paraId="1D8F4006" w14:textId="626E5EFD">
            <w:pPr>
              <w:pStyle w:val="NormalIndent"/>
              <w:spacing w:line="256" w:lineRule="auto"/>
              <w:ind w:left="0"/>
              <w:rPr>
                <w:rFonts w:asciiTheme="majorHAnsi" w:hAnsiTheme="majorHAnsi" w:cstheme="majorBidi"/>
                <w:sz w:val="22"/>
                <w:szCs w:val="22"/>
                <w:lang w:val="en-US"/>
              </w:rPr>
            </w:pPr>
            <w:r w:rsidRPr="24CBD6A7">
              <w:rPr>
                <w:rFonts w:asciiTheme="majorHAnsi" w:hAnsiTheme="majorHAnsi" w:cstheme="majorBidi"/>
                <w:sz w:val="22"/>
                <w:szCs w:val="22"/>
                <w:lang w:val="en-US"/>
              </w:rPr>
              <w:t>MHHS-DEL2521 M10 / M11 Cutover Delivery Plan</w:t>
            </w:r>
            <w:r w:rsidRPr="24CBD6A7" w:rsidR="1B3126CA">
              <w:rPr>
                <w:rFonts w:asciiTheme="majorHAnsi" w:hAnsiTheme="majorHAnsi" w:cstheme="majorBidi"/>
                <w:sz w:val="22"/>
                <w:szCs w:val="22"/>
                <w:lang w:val="en-US"/>
              </w:rPr>
              <w:t xml:space="preserve"> v1.1</w:t>
            </w:r>
          </w:p>
        </w:tc>
        <w:tc>
          <w:tcPr>
            <w:tcW w:w="1061"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0034177D" w14:paraId="1B97F89A" w14:textId="6411A13E">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00471467" w14:paraId="3028FE4B" w14:textId="7EA1A135">
            <w:pPr>
              <w:pStyle w:val="NormalIndent"/>
              <w:spacing w:line="256" w:lineRule="auto"/>
              <w:ind w:left="0"/>
              <w:jc w:val="center"/>
              <w:rPr>
                <w:rFonts w:cs="Arial"/>
                <w:sz w:val="22"/>
                <w:szCs w:val="22"/>
                <w:lang w:val="en-US"/>
              </w:rPr>
            </w:pPr>
            <w:r>
              <w:rPr>
                <w:rFonts w:cs="Arial"/>
                <w:sz w:val="22"/>
                <w:szCs w:val="22"/>
                <w:lang w:val="en-US"/>
              </w:rPr>
              <w:t>01</w:t>
            </w:r>
            <w:r w:rsidRPr="006C6DDF">
              <w:rPr>
                <w:rFonts w:cs="Arial"/>
                <w:sz w:val="22"/>
                <w:szCs w:val="22"/>
                <w:lang w:val="en-US"/>
              </w:rPr>
              <w:t>/</w:t>
            </w:r>
            <w:r>
              <w:rPr>
                <w:rFonts w:cs="Arial"/>
                <w:sz w:val="22"/>
                <w:szCs w:val="22"/>
                <w:lang w:val="en-US"/>
              </w:rPr>
              <w:t>04</w:t>
            </w:r>
            <w:r w:rsidRPr="006C6DDF">
              <w:rPr>
                <w:rFonts w:cs="Arial"/>
                <w:sz w:val="22"/>
                <w:szCs w:val="22"/>
                <w:lang w:val="en-US"/>
              </w:rPr>
              <w:t>/202</w:t>
            </w:r>
            <w:r>
              <w:rPr>
                <w:rFonts w:cs="Arial"/>
                <w:sz w:val="22"/>
                <w:szCs w:val="22"/>
                <w:lang w:val="en-US"/>
              </w:rPr>
              <w:t>5</w:t>
            </w:r>
          </w:p>
        </w:tc>
        <w:tc>
          <w:tcPr>
            <w:tcW w:w="1127"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003E7695" w14:paraId="2FB04EA0" w14:textId="29AF768B">
            <w:pPr>
              <w:pStyle w:val="NormalIndent"/>
              <w:spacing w:line="256" w:lineRule="auto"/>
              <w:ind w:left="0"/>
              <w:jc w:val="center"/>
              <w:rPr>
                <w:rFonts w:cs="Arial"/>
                <w:sz w:val="22"/>
                <w:szCs w:val="22"/>
                <w:lang w:val="en-US"/>
              </w:rPr>
            </w:pPr>
          </w:p>
        </w:tc>
      </w:tr>
      <w:tr w:rsidRPr="00E563B6" w:rsidR="001E1ED4" w:rsidTr="24D526E3" w14:paraId="247E65E7"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51E76B16" w14:textId="6EFE5B63">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36040894" w14:textId="601DB6E5">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53C9EA95" w14:textId="1B45CEDD">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043947A6" w14:textId="77777777">
            <w:pPr>
              <w:pStyle w:val="NormalIndent"/>
              <w:spacing w:line="256" w:lineRule="auto"/>
              <w:ind w:left="0"/>
              <w:jc w:val="center"/>
              <w:rPr>
                <w:rFonts w:cs="Arial"/>
                <w:sz w:val="22"/>
                <w:szCs w:val="22"/>
                <w:lang w:val="en-US"/>
              </w:rPr>
            </w:pPr>
          </w:p>
        </w:tc>
      </w:tr>
      <w:tr w:rsidRPr="00E563B6" w:rsidR="00C65C59" w:rsidTr="24D526E3" w14:paraId="4212D9F5"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C65C59" w:rsidP="001E1ED4" w:rsidRDefault="00C65C59" w14:paraId="314C2668" w14:textId="63D68A4E">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C65C59" w:rsidP="001E1ED4" w:rsidRDefault="00C65C59" w14:paraId="516A2CB0" w14:textId="65C22371">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C65C59" w:rsidP="001E1ED4" w:rsidRDefault="00C65C59" w14:paraId="71412BA9" w14:textId="2F04C9E5">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C65C59" w:rsidP="001E1ED4" w:rsidRDefault="00C65C59" w14:paraId="6C34D66C" w14:textId="77777777">
            <w:pPr>
              <w:pStyle w:val="NormalIndent"/>
              <w:spacing w:line="256" w:lineRule="auto"/>
              <w:ind w:left="0"/>
              <w:jc w:val="center"/>
              <w:rPr>
                <w:rFonts w:cs="Arial"/>
                <w:sz w:val="22"/>
                <w:szCs w:val="22"/>
                <w:lang w:val="en-US"/>
              </w:rPr>
            </w:pPr>
          </w:p>
        </w:tc>
      </w:tr>
      <w:tr w:rsidRPr="00E563B6" w:rsidR="004E2B2F" w:rsidTr="24D526E3" w14:paraId="6D63A747"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4992C90A" w14:textId="40A3673D">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1F3756D5" w14:textId="5501C9B1">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290AE6D2" w14:textId="3884AD86">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4E2B2F" w:rsidP="001E1ED4" w:rsidRDefault="004E2B2F" w14:paraId="2245DE08" w14:textId="77777777">
            <w:pPr>
              <w:pStyle w:val="NormalIndent"/>
              <w:spacing w:line="256" w:lineRule="auto"/>
              <w:ind w:left="0"/>
              <w:jc w:val="center"/>
              <w:rPr>
                <w:rFonts w:cs="Arial"/>
                <w:sz w:val="22"/>
                <w:szCs w:val="22"/>
                <w:lang w:val="en-US"/>
              </w:rPr>
            </w:pPr>
          </w:p>
        </w:tc>
      </w:tr>
      <w:tr w:rsidRPr="00E563B6" w:rsidR="004E2B2F" w:rsidTr="24D526E3" w14:paraId="461F7C68"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0131A44E" w14:textId="29671AFC">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68790513" w14:textId="715A1F13">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05C48CD9" w14:textId="57BC6421">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4E2B2F" w:rsidP="001E1ED4" w:rsidRDefault="004E2B2F" w14:paraId="605C0B04" w14:textId="77777777">
            <w:pPr>
              <w:pStyle w:val="NormalIndent"/>
              <w:spacing w:line="256" w:lineRule="auto"/>
              <w:ind w:left="0"/>
              <w:jc w:val="center"/>
              <w:rPr>
                <w:rFonts w:cs="Arial"/>
                <w:sz w:val="22"/>
                <w:szCs w:val="22"/>
                <w:lang w:val="en-US"/>
              </w:rPr>
            </w:pPr>
          </w:p>
        </w:tc>
      </w:tr>
      <w:tr w:rsidRPr="00E563B6" w:rsidR="00E14B3A" w:rsidTr="24D526E3" w14:paraId="040C94FE"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E14B3A" w:rsidP="00E14B3A" w:rsidRDefault="00E14B3A" w14:paraId="2269FC05" w14:textId="6FEE2D3C">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E14B3A" w:rsidP="00E14B3A" w:rsidRDefault="00E14B3A" w14:paraId="56F612D9" w14:textId="008E58B8">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E14B3A" w:rsidP="00E14B3A" w:rsidRDefault="00E14B3A" w14:paraId="393DF02A" w14:textId="7382EB6B">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E14B3A" w:rsidP="00E14B3A" w:rsidRDefault="00E14B3A" w14:paraId="1833533A" w14:textId="77777777">
            <w:pPr>
              <w:pStyle w:val="NormalIndent"/>
              <w:spacing w:line="256" w:lineRule="auto"/>
              <w:ind w:left="0"/>
              <w:jc w:val="center"/>
              <w:rPr>
                <w:rFonts w:cs="Arial"/>
                <w:sz w:val="22"/>
                <w:szCs w:val="22"/>
                <w:lang w:val="en-US"/>
              </w:rPr>
            </w:pPr>
          </w:p>
        </w:tc>
      </w:tr>
      <w:tr w:rsidRPr="00E563B6" w:rsidR="00EF0227" w:rsidTr="24D526E3" w14:paraId="29E5EB69"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E14B3A" w:rsidR="00EF0227" w:rsidP="00E14B3A" w:rsidRDefault="00EF0227" w14:paraId="72ADE120" w14:textId="6DDDC10D">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EF0227" w:rsidP="00E14B3A" w:rsidRDefault="00EF0227" w14:paraId="13A29019" w14:textId="7E5DC1B9">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EF0227" w:rsidP="00E14B3A" w:rsidRDefault="00EF0227" w14:paraId="5E7ED224" w14:textId="1F4A3EF3">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EF0227" w:rsidP="00E14B3A" w:rsidRDefault="00EF0227" w14:paraId="42509EB9" w14:textId="77777777">
            <w:pPr>
              <w:pStyle w:val="NormalIndent"/>
              <w:spacing w:line="256" w:lineRule="auto"/>
              <w:ind w:left="0"/>
              <w:jc w:val="center"/>
              <w:rPr>
                <w:rFonts w:cs="Arial"/>
                <w:sz w:val="22"/>
                <w:szCs w:val="22"/>
                <w:lang w:val="en-US"/>
              </w:rPr>
            </w:pPr>
          </w:p>
        </w:tc>
      </w:tr>
    </w:tbl>
    <w:p w:rsidR="00EF04A1" w:rsidP="00AC67E3" w:rsidRDefault="00C4169B" w14:paraId="31B921A5" w14:textId="5C003439">
      <w:pPr>
        <w:pStyle w:val="Heading2"/>
        <w:rPr>
          <w:sz w:val="22"/>
          <w:szCs w:val="22"/>
        </w:rPr>
      </w:pPr>
      <w:bookmarkStart w:name="_Toc194918783" w:id="3"/>
      <w:r w:rsidRPr="00E563B6">
        <w:rPr>
          <w:sz w:val="22"/>
          <w:szCs w:val="22"/>
        </w:rPr>
        <w:t>Terminology</w:t>
      </w:r>
      <w:bookmarkEnd w:id="3"/>
      <w:r w:rsidRPr="00E563B6" w:rsidR="004A39A1">
        <w:rPr>
          <w:sz w:val="22"/>
          <w:szCs w:val="22"/>
        </w:rPr>
        <w:t xml:space="preserve"> </w:t>
      </w:r>
    </w:p>
    <w:tbl>
      <w:tblPr>
        <w:tblpPr w:leftFromText="180" w:rightFromText="180" w:bottomFromText="160" w:vertAnchor="text" w:horzAnchor="margin" w:tblpY="4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8"/>
        <w:gridCol w:w="7988"/>
      </w:tblGrid>
      <w:tr w:rsidRPr="00964DC6" w:rsidR="00DC5A47" w14:paraId="170DDC37" w14:textId="77777777">
        <w:tc>
          <w:tcPr>
            <w:tcW w:w="1209" w:type="pct"/>
            <w:tcBorders>
              <w:top w:val="single" w:color="auto" w:sz="4" w:space="0"/>
              <w:left w:val="single" w:color="auto" w:sz="4" w:space="0"/>
              <w:bottom w:val="single" w:color="auto" w:sz="4" w:space="0"/>
              <w:right w:val="single" w:color="auto" w:sz="4" w:space="0"/>
            </w:tcBorders>
            <w:shd w:val="clear" w:color="auto" w:fill="E7E6E6"/>
            <w:hideMark/>
          </w:tcPr>
          <w:p w:rsidRPr="00964DC6" w:rsidR="00DC5A47" w:rsidRDefault="00DC5A47" w14:paraId="7B2B0771" w14:textId="7777777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color="auto" w:sz="4" w:space="0"/>
              <w:left w:val="single" w:color="auto" w:sz="4" w:space="0"/>
              <w:bottom w:val="single" w:color="auto" w:sz="4" w:space="0"/>
              <w:right w:val="single" w:color="auto" w:sz="4" w:space="0"/>
            </w:tcBorders>
            <w:shd w:val="clear" w:color="auto" w:fill="E7E6E6"/>
            <w:hideMark/>
          </w:tcPr>
          <w:p w:rsidRPr="00964DC6" w:rsidR="00DC5A47" w:rsidRDefault="00DC5A47" w14:paraId="3CC97157" w14:textId="77777777">
            <w:pPr>
              <w:pStyle w:val="NormalIndent"/>
              <w:spacing w:line="256" w:lineRule="auto"/>
              <w:ind w:left="0"/>
              <w:rPr>
                <w:rFonts w:cs="Arial"/>
                <w:sz w:val="22"/>
                <w:szCs w:val="22"/>
                <w:lang w:val="en-US"/>
              </w:rPr>
            </w:pPr>
            <w:r w:rsidRPr="00964DC6">
              <w:rPr>
                <w:rFonts w:cs="Arial"/>
                <w:sz w:val="22"/>
                <w:szCs w:val="22"/>
                <w:lang w:val="en-US"/>
              </w:rPr>
              <w:t>Description</w:t>
            </w:r>
          </w:p>
        </w:tc>
      </w:tr>
      <w:tr w:rsidRPr="00964DC6" w:rsidR="00DC5A47" w14:paraId="38C56715"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09C5FA02" w14:textId="7777777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0B14D1E8" w14:textId="7777777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Pr="00544E01" w:rsidR="00DC5A47" w14:paraId="32E379AD"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08105425" w14:textId="7777777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color="auto" w:sz="4" w:space="0"/>
              <w:left w:val="single" w:color="auto" w:sz="4" w:space="0"/>
              <w:bottom w:val="single" w:color="auto" w:sz="4" w:space="0"/>
              <w:right w:val="single" w:color="auto" w:sz="4" w:space="0"/>
            </w:tcBorders>
          </w:tcPr>
          <w:p w:rsidRPr="00544E01" w:rsidR="00DC5A47" w:rsidRDefault="00DC5A47" w14:paraId="7578B5CD" w14:textId="7777777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5BBFB398" w14:textId="77777777">
            <w:pPr>
              <w:pStyle w:val="NormalIndent"/>
              <w:spacing w:line="256" w:lineRule="auto"/>
              <w:ind w:left="0"/>
              <w:rPr>
                <w:rFonts w:cs="Arial"/>
                <w:sz w:val="22"/>
                <w:szCs w:val="22"/>
                <w:lang w:val="en-US"/>
              </w:rPr>
            </w:pPr>
            <w:proofErr w:type="spellStart"/>
            <w:r>
              <w:rPr>
                <w:rFonts w:cs="Arial"/>
                <w:sz w:val="22"/>
                <w:szCs w:val="22"/>
                <w:lang w:val="en-US"/>
              </w:rPr>
              <w:t>BSCCo</w:t>
            </w:r>
            <w:proofErr w:type="spellEnd"/>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6459AE93" w14:textId="77777777">
            <w:pPr>
              <w:pStyle w:val="NormalIndent"/>
              <w:spacing w:line="256" w:lineRule="auto"/>
              <w:ind w:left="0"/>
              <w:rPr>
                <w:rFonts w:cs="Arial"/>
                <w:sz w:val="22"/>
                <w:szCs w:val="22"/>
                <w:lang w:val="en-US"/>
              </w:rPr>
            </w:pPr>
            <w:r>
              <w:rPr>
                <w:rFonts w:cs="Arial"/>
                <w:sz w:val="22"/>
                <w:szCs w:val="22"/>
                <w:lang w:val="en-US"/>
              </w:rPr>
              <w:t>BSC Company</w:t>
            </w:r>
          </w:p>
        </w:tc>
      </w:tr>
      <w:tr w:rsidRPr="00964DC6" w:rsidR="00DC5A47" w14:paraId="522DBD1F"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796B9023" w14:textId="7777777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E857D89" w14:textId="0E2BD3B2">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3FBD2B9F" w14:textId="7777777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573F590A" w14:textId="7777777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Pr="00964DC6" w:rsidR="00DC5A47" w14:paraId="6F5F75AD"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CA40DA3" w14:textId="7777777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7CAC0C44" w14:textId="7777777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Pr="00964DC6" w:rsidR="00DC5A47" w14:paraId="1C38670A"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C325A1F" w14:textId="7777777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72B81CDE" w14:textId="7777777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Pr="00964DC6" w:rsidR="00DC5A47" w14:paraId="0712B54D"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AD59DCF" w14:textId="7777777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3013EA5D" w14:textId="7777777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73C1F155" w14:textId="7777777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72544A14" w14:textId="77777777">
            <w:pPr>
              <w:pStyle w:val="NormalIndent"/>
              <w:spacing w:line="256" w:lineRule="auto"/>
              <w:ind w:left="0"/>
              <w:rPr>
                <w:rFonts w:cs="Arial"/>
                <w:sz w:val="22"/>
                <w:szCs w:val="22"/>
                <w:lang w:val="en-US"/>
              </w:rPr>
            </w:pPr>
            <w:r>
              <w:rPr>
                <w:rFonts w:cs="Arial"/>
                <w:sz w:val="22"/>
                <w:szCs w:val="22"/>
                <w:lang w:val="en-US"/>
              </w:rPr>
              <w:t>DIP Connection Provider</w:t>
            </w:r>
          </w:p>
        </w:tc>
      </w:tr>
      <w:tr w:rsidRPr="00964DC6" w:rsidR="00DC5A47" w14:paraId="17A5F6F0"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03621850" w14:textId="7777777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654B5FC5" w14:textId="77777777">
            <w:pPr>
              <w:pStyle w:val="NormalIndent"/>
              <w:spacing w:line="256" w:lineRule="auto"/>
              <w:ind w:left="0"/>
              <w:rPr>
                <w:rFonts w:cs="Arial"/>
                <w:sz w:val="22"/>
                <w:szCs w:val="22"/>
                <w:lang w:val="en-US"/>
              </w:rPr>
            </w:pPr>
            <w:r>
              <w:rPr>
                <w:rFonts w:cs="Arial"/>
                <w:sz w:val="22"/>
                <w:szCs w:val="22"/>
                <w:lang w:val="en-US"/>
              </w:rPr>
              <w:t>Data Integration Platform</w:t>
            </w:r>
          </w:p>
        </w:tc>
      </w:tr>
      <w:tr w:rsidRPr="00964DC6" w:rsidR="00DC5A47" w14:paraId="68B1BF30"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4FF1E04" w14:textId="7777777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5A2F6E92" w14:textId="7777777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060080B6" w14:textId="7777777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5C568BA6" w14:textId="6B9F925D">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Pr="003868B2" w:rsidR="60F92313">
              <w:rPr>
                <w:rFonts w:cs="Arial"/>
                <w:sz w:val="22"/>
                <w:szCs w:val="22"/>
                <w:lang w:val="en-US"/>
              </w:rPr>
              <w:t>Market-wide</w:t>
            </w:r>
            <w:r w:rsidRPr="003868B2">
              <w:rPr>
                <w:rFonts w:cs="Arial"/>
                <w:sz w:val="22"/>
                <w:szCs w:val="22"/>
                <w:lang w:val="en-US"/>
              </w:rPr>
              <w:t xml:space="preserve"> Data, Volume Allocation and Industry </w:t>
            </w:r>
            <w:r w:rsidRPr="003868B2" w:rsidR="00292191">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2E30ECDE" w14:textId="7777777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25FBDC70" w14:textId="7777777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404B232D" w14:textId="7777777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1D914D51" w14:textId="77777777">
            <w:pPr>
              <w:pStyle w:val="NormalIndent"/>
              <w:spacing w:line="256" w:lineRule="auto"/>
              <w:ind w:left="0"/>
              <w:rPr>
                <w:rFonts w:cs="Arial"/>
                <w:sz w:val="22"/>
                <w:szCs w:val="22"/>
                <w:lang w:val="en-US"/>
              </w:rPr>
            </w:pPr>
            <w:r>
              <w:rPr>
                <w:rFonts w:cs="Arial"/>
                <w:sz w:val="22"/>
                <w:szCs w:val="22"/>
                <w:lang w:val="en-US"/>
              </w:rPr>
              <w:t>Early Life Support</w:t>
            </w:r>
          </w:p>
        </w:tc>
      </w:tr>
      <w:tr w:rsidRPr="00964DC6" w:rsidR="00DC5A47" w14:paraId="131D3CAA"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1451D24C" w14:textId="7777777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1FD7278" w14:textId="7777777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Pr="00964DC6" w:rsidR="00DC5A47" w14:paraId="11C39945"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63ACFBC7" w14:textId="7777777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7E440011" w14:textId="7777777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Pr="00964DC6" w:rsidR="00DC5A47" w14:paraId="5A2A0E43"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17DBA0BE" w14:textId="7777777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5FB26719" w14:textId="7777777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name="_Int_AqNDbfiW" w:id="4"/>
            <w:r w:rsidRPr="00964DC6">
              <w:rPr>
                <w:rFonts w:cs="Arial"/>
                <w:sz w:val="22"/>
                <w:szCs w:val="22"/>
                <w:lang w:val="en-US"/>
              </w:rPr>
              <w:t>set</w:t>
            </w:r>
            <w:bookmarkEnd w:id="4"/>
            <w:r w:rsidRPr="00964DC6">
              <w:rPr>
                <w:rFonts w:cs="Arial"/>
                <w:sz w:val="22"/>
                <w:szCs w:val="22"/>
                <w:lang w:val="en-US"/>
              </w:rPr>
              <w:t xml:space="preserve"> out under the BSC and REC. </w:t>
            </w:r>
          </w:p>
        </w:tc>
      </w:tr>
      <w:tr w:rsidRPr="00964DC6" w:rsidR="00DC5A47" w14:paraId="7EB6EB30"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1A71F490" w14:textId="7777777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0BFF216" w14:textId="7777777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4A698F4A" w14:textId="7777777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4EAAF7A7" w14:textId="77777777">
            <w:pPr>
              <w:pStyle w:val="NormalIndent"/>
              <w:spacing w:line="256" w:lineRule="auto"/>
              <w:ind w:left="0"/>
              <w:rPr>
                <w:rFonts w:cs="Arial"/>
                <w:sz w:val="22"/>
                <w:szCs w:val="22"/>
                <w:lang w:val="en-US"/>
              </w:rPr>
            </w:pPr>
            <w:r>
              <w:rPr>
                <w:rFonts w:cs="Arial"/>
                <w:sz w:val="22"/>
                <w:szCs w:val="22"/>
                <w:lang w:val="en-US"/>
              </w:rPr>
              <w:t>Market-wide Data Service</w:t>
            </w:r>
          </w:p>
        </w:tc>
      </w:tr>
      <w:tr w:rsidRPr="00964DC6" w:rsidR="00DC5A47" w14:paraId="2A376FE3"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D51F50B" w14:textId="7777777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C328C27" w14:textId="7777777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Pr="00964DC6" w:rsidR="00DC5A47" w14:paraId="0604A022"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2BCC2864" w14:textId="7777777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52363E66" w14:textId="7777777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Pr="00964DC6" w:rsidR="00DC5A47" w14:paraId="0715C85A"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7A7FD9FE" w14:textId="7777777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15DAD478" w14:textId="7777777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69B3E67B" w14:textId="7777777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359DE8F5" w14:textId="7777777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color="auto" w:sz="4" w:space="0"/>
              <w:left w:val="single" w:color="auto" w:sz="4" w:space="0"/>
              <w:bottom w:val="single" w:color="auto" w:sz="4" w:space="0"/>
              <w:right w:val="single" w:color="auto" w:sz="4" w:space="0"/>
            </w:tcBorders>
            <w:vAlign w:val="center"/>
          </w:tcPr>
          <w:p w:rsidR="00E62432" w:rsidRDefault="00E62432" w14:paraId="7ABCB176" w14:textId="23F831FF">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color="auto" w:sz="4" w:space="0"/>
              <w:left w:val="single" w:color="auto" w:sz="4" w:space="0"/>
              <w:bottom w:val="single" w:color="auto" w:sz="4" w:space="0"/>
              <w:right w:val="single" w:color="auto" w:sz="4" w:space="0"/>
            </w:tcBorders>
          </w:tcPr>
          <w:p w:rsidRPr="00A5158D" w:rsidR="00E62432" w:rsidRDefault="00E62432" w14:paraId="33F0E8AA" w14:textId="175A15CF">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19C6AB31" w14:textId="77777777">
            <w:pPr>
              <w:pStyle w:val="NormalIndent"/>
              <w:spacing w:line="256" w:lineRule="auto"/>
              <w:ind w:left="0"/>
              <w:rPr>
                <w:sz w:val="22"/>
                <w:szCs w:val="22"/>
              </w:rPr>
            </w:pPr>
            <w:r>
              <w:rPr>
                <w:sz w:val="22"/>
                <w:szCs w:val="22"/>
              </w:rPr>
              <w:t>MVC</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75A22E18" w14:textId="6AC1CB80">
            <w:pPr>
              <w:pStyle w:val="NormalIndent"/>
              <w:spacing w:line="256" w:lineRule="auto"/>
              <w:ind w:left="0"/>
              <w:rPr>
                <w:sz w:val="22"/>
                <w:szCs w:val="22"/>
              </w:rPr>
            </w:pPr>
            <w:r w:rsidRPr="00664F04">
              <w:rPr>
                <w:sz w:val="22"/>
                <w:szCs w:val="22"/>
              </w:rPr>
              <w:t xml:space="preserve">Consists of the central systems and sufficient early adopters to enable the solution to go live.  The early adopters </w:t>
            </w:r>
            <w:proofErr w:type="gramStart"/>
            <w:r w:rsidRPr="00664F04">
              <w:rPr>
                <w:sz w:val="22"/>
                <w:szCs w:val="22"/>
              </w:rPr>
              <w:t>have to</w:t>
            </w:r>
            <w:proofErr w:type="gramEnd"/>
            <w:r w:rsidRPr="00664F04">
              <w:rPr>
                <w:sz w:val="22"/>
                <w:szCs w:val="22"/>
              </w:rPr>
              <w:t xml:space="preserve"> consist of the right functional elements to allow the market to function - therefore will include the central systems, (</w:t>
            </w:r>
            <w:proofErr w:type="spellStart"/>
            <w:r w:rsidRPr="00664F04">
              <w:rPr>
                <w:sz w:val="22"/>
                <w:szCs w:val="22"/>
              </w:rPr>
              <w:t>i</w:t>
            </w:r>
            <w:proofErr w:type="spellEnd"/>
            <w:r w:rsidRPr="00664F04">
              <w:rPr>
                <w:sz w:val="22"/>
                <w:szCs w:val="22"/>
              </w:rPr>
              <w:t>)</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Pr="00964DC6" w:rsidR="00DC5A47" w14:paraId="3D6CB55F"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15E421E" w14:textId="77777777">
            <w:pPr>
              <w:pStyle w:val="NormalIndent"/>
              <w:spacing w:line="256" w:lineRule="auto"/>
              <w:ind w:left="0"/>
              <w:rPr>
                <w:rFonts w:cs="Arial"/>
                <w:sz w:val="22"/>
                <w:szCs w:val="22"/>
                <w:lang w:val="en-US"/>
              </w:rPr>
            </w:pPr>
            <w:r>
              <w:rPr>
                <w:sz w:val="22"/>
                <w:szCs w:val="22"/>
              </w:rPr>
              <w:t>REC</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81B6133" w14:textId="77777777">
            <w:pPr>
              <w:pStyle w:val="NormalIndent"/>
              <w:spacing w:line="256" w:lineRule="auto"/>
              <w:ind w:left="0"/>
              <w:rPr>
                <w:rFonts w:cs="Arial"/>
                <w:sz w:val="22"/>
                <w:szCs w:val="22"/>
                <w:lang w:val="en-US"/>
              </w:rPr>
            </w:pPr>
            <w:r>
              <w:rPr>
                <w:sz w:val="22"/>
                <w:szCs w:val="22"/>
              </w:rPr>
              <w:t>Retail Energy Code</w:t>
            </w:r>
          </w:p>
        </w:tc>
      </w:tr>
      <w:tr w:rsidRPr="00964DC6" w:rsidR="00DC5A47" w14:paraId="4A4F4437"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0E76E12B" w14:textId="77777777">
            <w:pPr>
              <w:pStyle w:val="NormalIndent"/>
              <w:spacing w:line="256" w:lineRule="auto"/>
              <w:ind w:left="0"/>
              <w:rPr>
                <w:sz w:val="22"/>
                <w:szCs w:val="22"/>
              </w:rPr>
            </w:pPr>
            <w:r>
              <w:rPr>
                <w:sz w:val="22"/>
                <w:szCs w:val="22"/>
              </w:rPr>
              <w:t>RECCo</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01A8F86E" w14:textId="77777777">
            <w:pPr>
              <w:pStyle w:val="NormalIndent"/>
              <w:spacing w:line="256" w:lineRule="auto"/>
              <w:ind w:left="0"/>
              <w:rPr>
                <w:sz w:val="22"/>
                <w:szCs w:val="22"/>
              </w:rPr>
            </w:pPr>
            <w:r>
              <w:rPr>
                <w:sz w:val="22"/>
                <w:szCs w:val="22"/>
              </w:rPr>
              <w:t>Retail Energy Code Company</w:t>
            </w:r>
          </w:p>
        </w:tc>
      </w:tr>
      <w:tr w:rsidRPr="00964DC6" w:rsidR="00DC5A47" w14:paraId="4EBF7448"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DF8CAEC" w14:textId="77777777">
            <w:pPr>
              <w:pStyle w:val="NormalIndent"/>
              <w:spacing w:line="256" w:lineRule="auto"/>
              <w:ind w:left="0"/>
              <w:rPr>
                <w:sz w:val="22"/>
                <w:szCs w:val="22"/>
              </w:rPr>
            </w:pPr>
            <w:r w:rsidRPr="00964DC6">
              <w:rPr>
                <w:sz w:val="22"/>
                <w:szCs w:val="22"/>
              </w:rPr>
              <w:t>Registration Service</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C8D95FA" w14:textId="7777777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21DCCD8B" w14:textId="7777777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2EC609BD" w14:textId="77777777">
            <w:pPr>
              <w:pStyle w:val="NormalIndent"/>
              <w:spacing w:line="256" w:lineRule="auto"/>
              <w:ind w:left="0"/>
              <w:rPr>
                <w:rFonts w:cs="Arial"/>
                <w:sz w:val="22"/>
                <w:szCs w:val="22"/>
                <w:lang w:val="en-US"/>
              </w:rPr>
            </w:pPr>
            <w:r>
              <w:rPr>
                <w:rFonts w:cs="Arial"/>
                <w:sz w:val="22"/>
                <w:szCs w:val="22"/>
                <w:lang w:val="en-US"/>
              </w:rPr>
              <w:t>Systems Integration Testing</w:t>
            </w:r>
          </w:p>
        </w:tc>
      </w:tr>
      <w:tr w:rsidRPr="00964DC6" w:rsidR="00DC5A47" w14:paraId="7581B727"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AF88A96" w14:textId="7777777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6BE9702F" w14:textId="7777777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0C5C4B95" w14:textId="7777777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4BCC42B5" w14:textId="7777777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77AFE941" w14:textId="7777777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32946A29" w14:textId="77777777">
            <w:pPr>
              <w:pStyle w:val="NormalIndent"/>
              <w:spacing w:line="256" w:lineRule="auto"/>
              <w:ind w:left="0"/>
              <w:rPr>
                <w:rFonts w:cs="Arial"/>
                <w:sz w:val="22"/>
                <w:szCs w:val="22"/>
                <w:lang w:val="en-US"/>
              </w:rPr>
            </w:pPr>
            <w:r>
              <w:rPr>
                <w:rFonts w:cs="Arial"/>
                <w:sz w:val="22"/>
                <w:szCs w:val="22"/>
                <w:lang w:val="en-US"/>
              </w:rPr>
              <w:t>Volume Allocation Service</w:t>
            </w:r>
          </w:p>
        </w:tc>
      </w:tr>
    </w:tbl>
    <w:p w:rsidR="00EF04A1" w:rsidP="00EF04A1" w:rsidRDefault="00EF04A1" w14:paraId="264C7E46" w14:textId="77777777">
      <w:pPr>
        <w:pStyle w:val="Heading2"/>
        <w:rPr>
          <w:sz w:val="22"/>
          <w:szCs w:val="22"/>
        </w:rPr>
      </w:pPr>
      <w:bookmarkStart w:name="_Toc129351109" w:id="5"/>
      <w:bookmarkStart w:name="_Toc194918784" w:id="6"/>
      <w:r>
        <w:rPr>
          <w:sz w:val="22"/>
          <w:szCs w:val="22"/>
        </w:rPr>
        <w:t>Programme Milestones</w:t>
      </w:r>
      <w:bookmarkEnd w:id="5"/>
      <w:bookmarkEnd w:id="6"/>
      <w:r>
        <w:rPr>
          <w:sz w:val="22"/>
          <w:szCs w:val="22"/>
        </w:rPr>
        <w:t xml:space="preserve"> </w:t>
      </w:r>
    </w:p>
    <w:p w:rsidRPr="00B33593" w:rsidR="000209EB" w:rsidP="000209EB" w:rsidRDefault="000209EB" w14:paraId="36019223" w14:textId="77777777">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The below </w:t>
      </w:r>
      <w:r>
        <w:rPr>
          <w:rFonts w:asciiTheme="minorHAnsi" w:hAnsiTheme="minorHAnsi" w:cstheme="minorHAnsi"/>
          <w:sz w:val="22"/>
          <w:szCs w:val="22"/>
        </w:rPr>
        <w:t>Programme</w:t>
      </w:r>
      <w:r w:rsidRPr="00B33593">
        <w:rPr>
          <w:rFonts w:asciiTheme="minorHAnsi" w:hAnsiTheme="minorHAnsi" w:cstheme="minorHAnsi"/>
          <w:sz w:val="22"/>
          <w:szCs w:val="22"/>
        </w:rPr>
        <w:t xml:space="preserve"> milestones are referenced throughout </w:t>
      </w:r>
      <w:r>
        <w:rPr>
          <w:rFonts w:asciiTheme="minorHAnsi" w:hAnsiTheme="minorHAnsi" w:cstheme="minorHAnsi"/>
          <w:sz w:val="22"/>
          <w:szCs w:val="22"/>
        </w:rPr>
        <w:t>this document.</w:t>
      </w:r>
      <w:r w:rsidRPr="00B33593">
        <w:rPr>
          <w:rFonts w:asciiTheme="minorHAnsi" w:hAnsiTheme="minorHAnsi" w:cstheme="minorHAnsi"/>
          <w:sz w:val="22"/>
          <w:szCs w:val="22"/>
        </w:rPr>
        <w:t xml:space="preserve"> </w:t>
      </w:r>
    </w:p>
    <w:p w:rsidR="000209EB" w:rsidP="000209EB" w:rsidRDefault="000209EB" w14:paraId="75501E35" w14:textId="77777777">
      <w:pPr>
        <w:pStyle w:val="MHHSBody"/>
        <w:rPr>
          <w:rFonts w:asciiTheme="minorHAnsi" w:hAnsiTheme="minorHAnsi" w:cstheme="minorHAnsi"/>
          <w:sz w:val="22"/>
          <w:szCs w:val="22"/>
        </w:rPr>
      </w:pPr>
      <w:r>
        <w:rPr>
          <w:rFonts w:asciiTheme="minorHAnsi" w:hAnsiTheme="minorHAnsi" w:cstheme="minorHAnsi"/>
          <w:sz w:val="22"/>
          <w:szCs w:val="22"/>
        </w:rPr>
        <w:t>M8 (Sep 2025) – Code Changes Delivered</w:t>
      </w:r>
    </w:p>
    <w:p w:rsidR="000209EB" w:rsidP="000209EB" w:rsidRDefault="000209EB" w14:paraId="1DA3BAC3" w14:textId="77777777">
      <w:pPr>
        <w:pStyle w:val="MHHSBody"/>
        <w:rPr>
          <w:rFonts w:asciiTheme="minorHAnsi" w:hAnsiTheme="minorHAnsi" w:cstheme="minorHAnsi"/>
          <w:sz w:val="22"/>
          <w:szCs w:val="22"/>
        </w:rPr>
      </w:pPr>
      <w:r>
        <w:rPr>
          <w:rFonts w:asciiTheme="minorHAnsi" w:hAnsiTheme="minorHAnsi" w:cstheme="minorHAnsi"/>
          <w:sz w:val="22"/>
          <w:szCs w:val="22"/>
        </w:rPr>
        <w:t>M10 (Sep 2025) – Go live of New Services</w:t>
      </w:r>
    </w:p>
    <w:p w:rsidRPr="00B33593" w:rsidR="000209EB" w:rsidP="000209EB" w:rsidRDefault="000209EB" w14:paraId="2D4086B6" w14:textId="77777777">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M11 </w:t>
      </w:r>
      <w:r>
        <w:rPr>
          <w:rFonts w:asciiTheme="minorHAnsi" w:hAnsiTheme="minorHAnsi" w:cstheme="minorHAnsi"/>
          <w:sz w:val="22"/>
          <w:szCs w:val="22"/>
        </w:rPr>
        <w:t xml:space="preserve">(Oct 2025) </w:t>
      </w:r>
      <w:r w:rsidRPr="00B33593">
        <w:rPr>
          <w:rFonts w:asciiTheme="minorHAnsi" w:hAnsiTheme="minorHAnsi" w:cstheme="minorHAnsi"/>
          <w:sz w:val="22"/>
          <w:szCs w:val="22"/>
        </w:rPr>
        <w:t xml:space="preserve">– Start of </w:t>
      </w:r>
      <w:r>
        <w:rPr>
          <w:rFonts w:asciiTheme="minorHAnsi" w:hAnsiTheme="minorHAnsi" w:cstheme="minorHAnsi"/>
          <w:sz w:val="22"/>
          <w:szCs w:val="22"/>
        </w:rPr>
        <w:t>18-month</w:t>
      </w:r>
      <w:r w:rsidRPr="00B33593">
        <w:rPr>
          <w:rFonts w:asciiTheme="minorHAnsi" w:hAnsiTheme="minorHAnsi" w:cstheme="minorHAnsi"/>
          <w:sz w:val="22"/>
          <w:szCs w:val="22"/>
        </w:rPr>
        <w:t xml:space="preserve"> </w:t>
      </w:r>
      <w:r>
        <w:rPr>
          <w:rFonts w:asciiTheme="minorHAnsi" w:hAnsiTheme="minorHAnsi" w:cstheme="minorHAnsi"/>
          <w:sz w:val="22"/>
          <w:szCs w:val="22"/>
        </w:rPr>
        <w:t>migration</w:t>
      </w:r>
      <w:r w:rsidRPr="00B33593">
        <w:rPr>
          <w:rFonts w:asciiTheme="minorHAnsi" w:hAnsiTheme="minorHAnsi" w:cstheme="minorHAnsi"/>
          <w:sz w:val="22"/>
          <w:szCs w:val="22"/>
        </w:rPr>
        <w:t xml:space="preserve"> for U</w:t>
      </w:r>
      <w:r>
        <w:rPr>
          <w:rFonts w:asciiTheme="minorHAnsi" w:hAnsiTheme="minorHAnsi" w:cstheme="minorHAnsi"/>
          <w:sz w:val="22"/>
          <w:szCs w:val="22"/>
        </w:rPr>
        <w:t>nmetered Supplies (</w:t>
      </w:r>
      <w:r w:rsidRPr="00B33593">
        <w:rPr>
          <w:rFonts w:asciiTheme="minorHAnsi" w:hAnsiTheme="minorHAnsi" w:cstheme="minorHAnsi"/>
          <w:sz w:val="22"/>
          <w:szCs w:val="22"/>
        </w:rPr>
        <w:t>UMS</w:t>
      </w:r>
      <w:r>
        <w:rPr>
          <w:rFonts w:asciiTheme="minorHAnsi" w:hAnsiTheme="minorHAnsi" w:cstheme="minorHAnsi"/>
          <w:sz w:val="22"/>
          <w:szCs w:val="22"/>
        </w:rPr>
        <w:t>)</w:t>
      </w:r>
      <w:r w:rsidRPr="00B33593">
        <w:rPr>
          <w:rFonts w:asciiTheme="minorHAnsi" w:hAnsiTheme="minorHAnsi" w:cstheme="minorHAnsi"/>
          <w:sz w:val="22"/>
          <w:szCs w:val="22"/>
        </w:rPr>
        <w:t xml:space="preserve"> / Advanced</w:t>
      </w:r>
    </w:p>
    <w:p w:rsidR="000209EB" w:rsidP="000209EB" w:rsidRDefault="000209EB" w14:paraId="1F7CAC9E" w14:textId="77777777">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M12 </w:t>
      </w:r>
      <w:r>
        <w:rPr>
          <w:rFonts w:asciiTheme="minorHAnsi" w:hAnsiTheme="minorHAnsi" w:cstheme="minorHAnsi"/>
          <w:sz w:val="22"/>
          <w:szCs w:val="22"/>
        </w:rPr>
        <w:t>(Oct 2025)</w:t>
      </w:r>
      <w:r w:rsidRPr="00B33593">
        <w:rPr>
          <w:rFonts w:asciiTheme="minorHAnsi" w:hAnsiTheme="minorHAnsi" w:cstheme="minorHAnsi"/>
          <w:sz w:val="22"/>
          <w:szCs w:val="22"/>
        </w:rPr>
        <w:t xml:space="preserve"> – Start of </w:t>
      </w:r>
      <w:r>
        <w:rPr>
          <w:rFonts w:asciiTheme="minorHAnsi" w:hAnsiTheme="minorHAnsi" w:cstheme="minorHAnsi"/>
          <w:sz w:val="22"/>
          <w:szCs w:val="22"/>
        </w:rPr>
        <w:t>18-month</w:t>
      </w:r>
      <w:r w:rsidRPr="00B33593">
        <w:rPr>
          <w:rFonts w:asciiTheme="minorHAnsi" w:hAnsiTheme="minorHAnsi" w:cstheme="minorHAnsi"/>
          <w:sz w:val="22"/>
          <w:szCs w:val="22"/>
        </w:rPr>
        <w:t xml:space="preserve"> </w:t>
      </w:r>
      <w:r>
        <w:rPr>
          <w:rFonts w:asciiTheme="minorHAnsi" w:hAnsiTheme="minorHAnsi" w:cstheme="minorHAnsi"/>
          <w:sz w:val="22"/>
          <w:szCs w:val="22"/>
        </w:rPr>
        <w:t>migration</w:t>
      </w:r>
      <w:r w:rsidRPr="00B33593">
        <w:rPr>
          <w:rFonts w:asciiTheme="minorHAnsi" w:hAnsiTheme="minorHAnsi" w:cstheme="minorHAnsi"/>
          <w:sz w:val="22"/>
          <w:szCs w:val="22"/>
        </w:rPr>
        <w:t xml:space="preserve"> for Smart / Non-</w:t>
      </w:r>
      <w:r>
        <w:rPr>
          <w:rFonts w:asciiTheme="minorHAnsi" w:hAnsiTheme="minorHAnsi" w:cstheme="minorHAnsi"/>
          <w:sz w:val="22"/>
          <w:szCs w:val="22"/>
        </w:rPr>
        <w:t>S</w:t>
      </w:r>
      <w:r w:rsidRPr="00B33593">
        <w:rPr>
          <w:rFonts w:asciiTheme="minorHAnsi" w:hAnsiTheme="minorHAnsi" w:cstheme="minorHAnsi"/>
          <w:sz w:val="22"/>
          <w:szCs w:val="22"/>
        </w:rPr>
        <w:t>mart</w:t>
      </w:r>
    </w:p>
    <w:p w:rsidR="000209EB" w:rsidP="000209EB" w:rsidRDefault="000209EB" w14:paraId="0CF6DB3B" w14:textId="77777777">
      <w:pPr>
        <w:pStyle w:val="MHHSBody"/>
        <w:rPr>
          <w:rFonts w:asciiTheme="minorHAnsi" w:hAnsiTheme="minorHAnsi" w:cstheme="minorHAnsi"/>
          <w:sz w:val="22"/>
          <w:szCs w:val="22"/>
        </w:rPr>
      </w:pPr>
      <w:r>
        <w:rPr>
          <w:rFonts w:asciiTheme="minorHAnsi" w:hAnsiTheme="minorHAnsi" w:cstheme="minorHAnsi"/>
          <w:sz w:val="22"/>
          <w:szCs w:val="22"/>
        </w:rPr>
        <w:t>M13 (Sep 2025) – Load Shaping Service (LSS) Switched On</w:t>
      </w:r>
    </w:p>
    <w:p w:rsidRPr="00E563B6" w:rsidR="00C4169B" w:rsidRDefault="00C4169B" w14:paraId="181D26C0" w14:textId="77777777">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rsidRPr="00E563B6" w:rsidR="00A86AE7" w:rsidP="00A86AE7" w:rsidRDefault="00B8601F" w14:paraId="03B8E708" w14:textId="082ABFEA">
      <w:pPr>
        <w:pStyle w:val="Heading1"/>
        <w:rPr>
          <w:sz w:val="24"/>
          <w:szCs w:val="24"/>
        </w:rPr>
      </w:pPr>
      <w:bookmarkStart w:name="_Toc194918785" w:id="7"/>
      <w:r w:rsidRPr="00E563B6">
        <w:rPr>
          <w:sz w:val="24"/>
          <w:szCs w:val="24"/>
        </w:rPr>
        <w:t>Introduction</w:t>
      </w:r>
      <w:r w:rsidR="008B623A">
        <w:rPr>
          <w:sz w:val="24"/>
          <w:szCs w:val="24"/>
        </w:rPr>
        <w:t xml:space="preserve"> </w:t>
      </w:r>
      <w:r w:rsidRPr="00E563B6" w:rsidR="004A37C1">
        <w:rPr>
          <w:sz w:val="24"/>
          <w:szCs w:val="24"/>
        </w:rPr>
        <w:t>and Scope</w:t>
      </w:r>
      <w:bookmarkEnd w:id="7"/>
    </w:p>
    <w:p w:rsidRPr="00E563B6" w:rsidR="00A86AE7" w:rsidP="00124C9C" w:rsidRDefault="00764A66" w14:paraId="0FE873E3" w14:textId="4F14781D">
      <w:pPr>
        <w:pStyle w:val="Heading2"/>
        <w:rPr>
          <w:sz w:val="22"/>
          <w:szCs w:val="22"/>
        </w:rPr>
      </w:pPr>
      <w:bookmarkStart w:name="_Toc194918786" w:id="8"/>
      <w:r w:rsidRPr="00E563B6">
        <w:rPr>
          <w:sz w:val="22"/>
          <w:szCs w:val="22"/>
        </w:rPr>
        <w:t>Introduction</w:t>
      </w:r>
      <w:bookmarkEnd w:id="8"/>
    </w:p>
    <w:p w:rsidR="00161730" w:rsidP="00161730" w:rsidRDefault="00161730" w14:paraId="7E84A142" w14:textId="77777777">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w:t>
      </w:r>
      <w:proofErr w:type="gramStart"/>
      <w:r>
        <w:rPr>
          <w:rFonts w:ascii="Arial" w:hAnsi="Arial" w:cs="Arial"/>
          <w:sz w:val="22"/>
          <w:szCs w:val="22"/>
        </w:rPr>
        <w:t>a number of</w:t>
      </w:r>
      <w:proofErr w:type="gramEnd"/>
      <w:r>
        <w:rPr>
          <w:rFonts w:ascii="Arial" w:hAnsi="Arial" w:cs="Arial"/>
          <w:sz w:val="22"/>
          <w:szCs w:val="22"/>
        </w:rPr>
        <w:t xml:space="preserve"> activities that need to be carried out </w:t>
      </w:r>
      <w:proofErr w:type="gramStart"/>
      <w:r>
        <w:rPr>
          <w:rFonts w:ascii="Arial" w:hAnsi="Arial" w:cs="Arial"/>
          <w:sz w:val="22"/>
          <w:szCs w:val="22"/>
        </w:rPr>
        <w:t>in order for</w:t>
      </w:r>
      <w:proofErr w:type="gramEnd"/>
      <w:r>
        <w:rPr>
          <w:rFonts w:ascii="Arial" w:hAnsi="Arial" w:cs="Arial"/>
          <w:sz w:val="22"/>
          <w:szCs w:val="22"/>
        </w:rPr>
        <w:t xml:space="preserve">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rsidR="00161730" w:rsidP="00161730" w:rsidRDefault="00161730" w14:paraId="412B4CF3" w14:textId="77777777">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rsidRPr="00C81258" w:rsidR="00020D87" w:rsidP="00335D53" w:rsidRDefault="00020D87" w14:paraId="755A4A9E" w14:textId="27B0DC94">
      <w:pPr>
        <w:pStyle w:val="Heading2"/>
        <w:rPr>
          <w:sz w:val="22"/>
          <w:szCs w:val="22"/>
        </w:rPr>
      </w:pPr>
      <w:bookmarkStart w:name="_Toc194918787" w:id="9"/>
      <w:r w:rsidRPr="00C81258">
        <w:rPr>
          <w:sz w:val="22"/>
          <w:szCs w:val="22"/>
        </w:rPr>
        <w:t>Scope</w:t>
      </w:r>
      <w:bookmarkEnd w:id="9"/>
    </w:p>
    <w:p w:rsidR="0051199E" w:rsidP="0051199E" w:rsidRDefault="0051199E" w14:paraId="0594F3E5" w14:textId="77777777">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rsidR="0051199E" w:rsidP="0051199E" w:rsidRDefault="0051199E" w14:paraId="3E5D5110" w14:textId="77777777">
      <w:pPr>
        <w:pStyle w:val="MHHSBody"/>
        <w:jc w:val="both"/>
        <w:rPr>
          <w:rFonts w:ascii="Arial" w:hAnsi="Arial" w:cs="Arial"/>
          <w:sz w:val="22"/>
          <w:szCs w:val="22"/>
        </w:rPr>
      </w:pPr>
      <w:r>
        <w:rPr>
          <w:rFonts w:ascii="Arial" w:hAnsi="Arial" w:cs="Arial"/>
          <w:sz w:val="22"/>
          <w:szCs w:val="22"/>
        </w:rPr>
        <w:t>The plan should:</w:t>
      </w:r>
    </w:p>
    <w:p w:rsidR="0051199E" w:rsidP="0051199E" w:rsidRDefault="0051199E" w14:paraId="1CFBA77C" w14:textId="77777777">
      <w:pPr>
        <w:pStyle w:val="MHHSBody"/>
        <w:numPr>
          <w:ilvl w:val="0"/>
          <w:numId w:val="33"/>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rsidR="0051199E" w:rsidP="0051199E" w:rsidRDefault="0051199E" w14:paraId="7D54FD43" w14:textId="77777777">
      <w:pPr>
        <w:pStyle w:val="MHHSBody"/>
        <w:numPr>
          <w:ilvl w:val="0"/>
          <w:numId w:val="33"/>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rsidR="0051199E" w:rsidP="0051199E" w:rsidRDefault="0051199E" w14:paraId="4084DC8A" w14:textId="77777777">
      <w:pPr>
        <w:pStyle w:val="MHHSBody"/>
        <w:numPr>
          <w:ilvl w:val="0"/>
          <w:numId w:val="33"/>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rsidR="0051199E" w:rsidP="0051199E" w:rsidRDefault="0051199E" w14:paraId="440D74DF" w14:textId="77777777">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rsidR="0051199E" w:rsidP="0051199E" w:rsidRDefault="0051199E" w14:paraId="53496793" w14:textId="77777777">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rsidRPr="004B7C45" w:rsidR="004B7C45" w:rsidP="00A428D0" w:rsidRDefault="00A428D0" w14:paraId="74EDA058" w14:textId="3B006DAC">
      <w:pPr>
        <w:spacing w:after="160" w:line="259" w:lineRule="auto"/>
        <w:rPr>
          <w:rFonts w:ascii="Arial" w:hAnsi="Arial" w:cs="Arial"/>
          <w:sz w:val="22"/>
          <w:szCs w:val="22"/>
        </w:rPr>
      </w:pPr>
      <w:r>
        <w:rPr>
          <w:rFonts w:ascii="Arial" w:hAnsi="Arial" w:cs="Arial"/>
          <w:sz w:val="22"/>
          <w:szCs w:val="22"/>
        </w:rPr>
        <w:br w:type="page"/>
      </w:r>
    </w:p>
    <w:p w:rsidR="00EC00B8" w:rsidP="00EC00B8" w:rsidRDefault="0034177D" w14:paraId="52127B60" w14:textId="704B6A7C">
      <w:pPr>
        <w:pStyle w:val="Heading1"/>
        <w:rPr>
          <w:sz w:val="24"/>
          <w:szCs w:val="24"/>
        </w:rPr>
      </w:pPr>
      <w:bookmarkStart w:name="_Toc194918788" w:id="10"/>
      <w:r w:rsidRPr="02D6A65E">
        <w:rPr>
          <w:sz w:val="24"/>
          <w:szCs w:val="24"/>
        </w:rPr>
        <w:t>Cutover Plan</w:t>
      </w:r>
      <w:r w:rsidRPr="02D6A65E" w:rsidR="0D7E49C3">
        <w:rPr>
          <w:sz w:val="24"/>
          <w:szCs w:val="24"/>
        </w:rPr>
        <w:t xml:space="preserve"> Requirements</w:t>
      </w:r>
      <w:bookmarkEnd w:id="10"/>
    </w:p>
    <w:p w:rsidR="00BD177E" w:rsidP="00BD177E" w:rsidRDefault="00BD177E" w14:paraId="20C66375" w14:textId="77777777">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rsidR="00BD177E" w:rsidP="00BD177E" w:rsidRDefault="00BD177E" w14:paraId="75E2560B" w14:textId="77777777">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In Section 3.1, the Programme has defined a minimum set of activities that they expect to see within participant cutover plans. This list is non-</w:t>
      </w:r>
      <w:proofErr w:type="gramStart"/>
      <w:r>
        <w:rPr>
          <w:rStyle w:val="normaltextrun"/>
          <w:rFonts w:ascii="Arial" w:hAnsi="Arial" w:cs="Arial"/>
          <w:color w:val="000000"/>
          <w:sz w:val="22"/>
          <w:szCs w:val="22"/>
          <w:shd w:val="clear" w:color="auto" w:fill="FFFFFF"/>
        </w:rPr>
        <w:t>exhaustive</w:t>
      </w:r>
      <w:proofErr w:type="gramEnd"/>
      <w:r>
        <w:rPr>
          <w:rStyle w:val="normaltextrun"/>
          <w:rFonts w:ascii="Arial" w:hAnsi="Arial" w:cs="Arial"/>
          <w:color w:val="000000"/>
          <w:sz w:val="22"/>
          <w:szCs w:val="22"/>
          <w:shd w:val="clear" w:color="auto" w:fill="FFFFFF"/>
        </w:rPr>
        <w:t xml:space="preser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rsidRPr="003964ED" w:rsidR="00BD177E" w:rsidP="00BD177E" w:rsidRDefault="00BD177E" w14:paraId="070BDC56" w14:textId="77777777">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rsidRPr="0078184C" w:rsidR="004F4DA5" w:rsidP="0078184C" w:rsidRDefault="1C2ABAF3" w14:paraId="05C7E1E1" w14:textId="1721ECE8">
      <w:pPr>
        <w:pStyle w:val="Heading2"/>
      </w:pPr>
      <w:bookmarkStart w:name="_Toc194918789" w:id="11"/>
      <w:r>
        <w:t>Key</w:t>
      </w:r>
      <w:r w:rsidR="00474340">
        <w:t xml:space="preserve"> Requirements</w:t>
      </w:r>
      <w:bookmarkEnd w:id="11"/>
    </w:p>
    <w:tbl>
      <w:tblPr>
        <w:tblW w:w="107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9"/>
        <w:gridCol w:w="3914"/>
        <w:gridCol w:w="3914"/>
        <w:gridCol w:w="1888"/>
      </w:tblGrid>
      <w:tr w:rsidRPr="00C83A8E" w:rsidR="0078184C" w:rsidTr="719EB046" w14:paraId="618678CB" w14:textId="77777777">
        <w:trPr>
          <w:trHeight w:val="304"/>
        </w:trPr>
        <w:tc>
          <w:tcPr>
            <w:tcW w:w="1079" w:type="dxa"/>
            <w:tcBorders>
              <w:top w:val="single" w:color="071162" w:sz="6" w:space="0"/>
              <w:left w:val="single" w:color="071162" w:sz="6" w:space="0"/>
              <w:bottom w:val="single" w:color="071162" w:sz="6" w:space="0"/>
              <w:right w:val="single" w:color="FFFFFF" w:themeColor="background2" w:sz="6" w:space="0"/>
            </w:tcBorders>
            <w:shd w:val="clear" w:color="auto" w:fill="071162"/>
            <w:tcMar/>
            <w:vAlign w:val="center"/>
          </w:tcPr>
          <w:p w:rsidR="0078184C" w:rsidP="00E27855" w:rsidRDefault="0078184C" w14:paraId="502DD9EE" w14:textId="77777777">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color="071162" w:sz="6" w:space="0"/>
              <w:left w:val="single" w:color="071162" w:sz="6" w:space="0"/>
              <w:bottom w:val="single" w:color="071162" w:sz="6" w:space="0"/>
              <w:right w:val="single" w:color="auto" w:sz="4" w:space="0"/>
            </w:tcBorders>
            <w:shd w:val="clear" w:color="auto" w:fill="071162"/>
            <w:tcMar/>
            <w:vAlign w:val="center"/>
            <w:hideMark/>
          </w:tcPr>
          <w:p w:rsidRPr="002B37B5" w:rsidR="0078184C" w:rsidP="00E27855" w:rsidRDefault="0078184C" w14:paraId="0A0E5BC7" w14:textId="77777777">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color="071162" w:sz="6" w:space="0"/>
              <w:left w:val="single" w:color="auto" w:sz="4" w:space="0"/>
              <w:bottom w:val="single" w:color="071162" w:sz="6" w:space="0"/>
              <w:right w:val="single" w:color="auto" w:sz="4" w:space="0"/>
            </w:tcBorders>
            <w:shd w:val="clear" w:color="auto" w:fill="071162"/>
            <w:tcMar/>
            <w:vAlign w:val="center"/>
            <w:hideMark/>
          </w:tcPr>
          <w:p w:rsidRPr="007F0C59" w:rsidR="0078184C" w:rsidP="00E27855" w:rsidRDefault="0078184C" w14:paraId="63E38C60" w14:textId="77777777">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color="071162" w:sz="6" w:space="0"/>
              <w:left w:val="single" w:color="auto" w:sz="4" w:space="0"/>
              <w:bottom w:val="single" w:color="071162" w:sz="6" w:space="0"/>
              <w:right w:val="single" w:color="auto" w:sz="4" w:space="0"/>
            </w:tcBorders>
            <w:shd w:val="clear" w:color="auto" w:fill="071162"/>
            <w:tcMar/>
            <w:vAlign w:val="center"/>
          </w:tcPr>
          <w:p w:rsidRPr="007F0C59" w:rsidR="0078184C" w:rsidP="00E27855" w:rsidRDefault="0078184C" w14:paraId="2B8D29B9" w14:textId="77777777">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62BB5EE7" w:rsidTr="719EB046" w14:paraId="788C5503" w14:textId="77777777">
        <w:trPr>
          <w:trHeight w:val="300"/>
        </w:trPr>
        <w:tc>
          <w:tcPr>
            <w:tcW w:w="1079" w:type="dxa"/>
            <w:tcBorders>
              <w:top w:val="single" w:color="071162" w:sz="6" w:space="0"/>
              <w:left w:val="single" w:color="071162" w:sz="6" w:space="0"/>
              <w:bottom w:val="single" w:color="071162" w:sz="6" w:space="0"/>
              <w:right w:val="single" w:color="071162" w:sz="6" w:space="0"/>
            </w:tcBorders>
            <w:tcMar/>
            <w:vAlign w:val="center"/>
          </w:tcPr>
          <w:p w:rsidR="62BB5EE7" w:rsidP="62BB5EE7" w:rsidRDefault="62BB5EE7" w14:paraId="2481580C" w14:textId="77777777">
            <w:pPr>
              <w:pStyle w:val="paragraph"/>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1</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5FAA3878" w:rsidP="00471467" w:rsidRDefault="47D64DFB" w14:paraId="5A108E3A" w14:textId="01FF2E7C">
            <w:pPr>
              <w:pStyle w:val="paragraph"/>
              <w:spacing w:before="120" w:after="120" w:line="276" w:lineRule="auto"/>
              <w:jc w:val="center"/>
              <w:rPr>
                <w:rFonts w:ascii="Arial" w:hAnsi="Arial" w:eastAsia="Arial" w:cs="Arial"/>
                <w:color w:val="000000"/>
                <w:sz w:val="22"/>
                <w:szCs w:val="22"/>
              </w:rPr>
            </w:pPr>
            <w:r w:rsidRPr="432663D6">
              <w:rPr>
                <w:rFonts w:ascii="Arial" w:hAnsi="Arial" w:eastAsia="Arial" w:cs="Arial"/>
                <w:b/>
                <w:bCs/>
                <w:color w:val="000000"/>
                <w:sz w:val="22"/>
                <w:szCs w:val="22"/>
              </w:rPr>
              <w:t>Please share your technical cutover plan for the release of MPRS 9, the configuration of MPRS 9 and the activities that will take place between that release and the Cutover Weekend</w:t>
            </w:r>
            <w:r w:rsidR="009F7206">
              <w:t xml:space="preserve"> </w:t>
            </w:r>
            <w:r w:rsidR="00964056">
              <w:rPr>
                <w:rFonts w:ascii="Arial" w:hAnsi="Arial" w:eastAsia="Arial" w:cs="Arial"/>
                <w:b/>
                <w:bCs/>
                <w:color w:val="000000"/>
                <w:sz w:val="22"/>
                <w:szCs w:val="22"/>
              </w:rPr>
              <w:t>(T</w:t>
            </w:r>
            <w:r w:rsidRPr="009F7206" w:rsidR="009F7206">
              <w:rPr>
                <w:rFonts w:ascii="Arial" w:hAnsi="Arial" w:eastAsia="Arial" w:cs="Arial"/>
                <w:b/>
                <w:bCs/>
                <w:color w:val="000000"/>
                <w:sz w:val="22"/>
                <w:szCs w:val="22"/>
              </w:rPr>
              <w:t>3-MI-0034</w:t>
            </w:r>
            <w:r w:rsidR="00964056">
              <w:rPr>
                <w:rFonts w:ascii="Arial" w:hAnsi="Arial" w:eastAsia="Arial" w:cs="Arial"/>
                <w:b/>
                <w:bCs/>
                <w:color w:val="000000"/>
                <w:sz w:val="22"/>
                <w:szCs w:val="22"/>
              </w:rPr>
              <w:t>)</w:t>
            </w:r>
            <w:r w:rsidRPr="432663D6">
              <w:rPr>
                <w:rFonts w:ascii="Arial" w:hAnsi="Arial" w:eastAsia="Arial" w:cs="Arial"/>
                <w:b/>
                <w:bCs/>
                <w:color w:val="000000"/>
                <w:sz w:val="22"/>
                <w:szCs w:val="22"/>
              </w:rPr>
              <w:t xml:space="preserve"> (including activities, timescales and responsible owners)</w:t>
            </w:r>
          </w:p>
          <w:p w:rsidR="5FAA3878" w:rsidP="432663D6" w:rsidRDefault="5FAA3878" w14:paraId="0AF0CA22" w14:textId="09DAA4BC">
            <w:pPr>
              <w:pStyle w:val="paragraph"/>
              <w:tabs>
                <w:tab w:val="left" w:pos="2977"/>
              </w:tabs>
              <w:spacing w:before="0" w:beforeAutospacing="0" w:after="0" w:afterAutospacing="0"/>
              <w:jc w:val="center"/>
              <w:rPr>
                <w:rFonts w:ascii="Arial" w:hAnsi="Arial" w:eastAsia="Arial" w:cs="Arial"/>
                <w:color w:val="000000"/>
                <w:sz w:val="22"/>
                <w:szCs w:val="22"/>
              </w:rPr>
            </w:pPr>
            <w:r w:rsidRPr="432663D6">
              <w:rPr>
                <w:rFonts w:ascii="Arial" w:hAnsi="Arial" w:eastAsia="Arial" w:cs="Arial"/>
                <w:i/>
                <w:color w:val="000000"/>
                <w:sz w:val="22"/>
                <w:szCs w:val="22"/>
              </w:rPr>
              <w:t>This version of MPRS 9 will need to be deployed by all LDSOs ahead of M10 to allow them to operate within the MHHS arrangements, and to support the population of Market Segment and Domestic Premises Indicator.</w:t>
            </w:r>
          </w:p>
          <w:p w:rsidR="5FAA3878" w:rsidP="62BB5EE7" w:rsidRDefault="5FAA3878" w14:paraId="30620BE1" w14:textId="02105E68">
            <w:pPr>
              <w:pStyle w:val="paragraph"/>
              <w:tabs>
                <w:tab w:val="left" w:pos="2977"/>
              </w:tabs>
              <w:spacing w:before="0" w:beforeAutospacing="0" w:after="0" w:afterAutospacing="0"/>
              <w:jc w:val="center"/>
              <w:rPr>
                <w:rFonts w:asciiTheme="minorHAnsi" w:hAnsiTheme="minorHAnsi" w:cstheme="minorBidi"/>
                <w:i/>
                <w:iCs/>
                <w:sz w:val="22"/>
                <w:szCs w:val="22"/>
              </w:rPr>
            </w:pP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62BB5EE7" w:rsidP="62BB5EE7" w:rsidRDefault="62BB5EE7" w14:paraId="4F78DECE" w14:textId="30F5BBBF">
            <w:pPr>
              <w:pStyle w:val="paragraph"/>
              <w:jc w:val="center"/>
              <w:rPr>
                <w:rFonts w:asciiTheme="minorHAnsi" w:hAnsiTheme="minorHAnsi" w:cstheme="minorBid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62BB5EE7" w:rsidP="62BB5EE7" w:rsidRDefault="62BB5EE7" w14:paraId="5C2746CF" w14:textId="04022AA8">
            <w:pPr>
              <w:pStyle w:val="paragraph"/>
              <w:jc w:val="center"/>
              <w:rPr>
                <w:rFonts w:asciiTheme="minorHAnsi" w:hAnsiTheme="minorHAnsi" w:cstheme="minorBidi"/>
                <w:sz w:val="22"/>
                <w:szCs w:val="22"/>
              </w:rPr>
            </w:pPr>
          </w:p>
        </w:tc>
      </w:tr>
      <w:tr w:rsidR="62BB5EE7" w:rsidTr="719EB046" w14:paraId="7C2982B0" w14:textId="77777777">
        <w:trPr>
          <w:trHeight w:val="300"/>
        </w:trPr>
        <w:tc>
          <w:tcPr>
            <w:tcW w:w="1079" w:type="dxa"/>
            <w:tcBorders>
              <w:top w:val="single" w:color="071162" w:sz="6" w:space="0"/>
              <w:left w:val="single" w:color="071162" w:sz="6" w:space="0"/>
              <w:bottom w:val="single" w:color="071162" w:sz="6" w:space="0"/>
              <w:right w:val="single" w:color="071162" w:sz="6" w:space="0"/>
            </w:tcBorders>
            <w:tcMar/>
            <w:vAlign w:val="center"/>
          </w:tcPr>
          <w:p w:rsidR="2BADB5ED" w:rsidP="62BB5EE7" w:rsidRDefault="2BADB5ED" w14:paraId="699C356D" w14:textId="40DEEF89">
            <w:pPr>
              <w:pStyle w:val="paragraph"/>
              <w:tabs>
                <w:tab w:val="left" w:pos="2977"/>
              </w:tabs>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2</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0F8880BB" w:rsidP="62BB5EE7" w:rsidRDefault="0F8880BB" w14:paraId="6D0DE180" w14:textId="4380E734">
            <w:pPr>
              <w:pStyle w:val="paragraph"/>
              <w:tabs>
                <w:tab w:val="left" w:pos="2977"/>
              </w:tabs>
              <w:jc w:val="center"/>
            </w:pPr>
            <w:r w:rsidRPr="62BB5EE7">
              <w:rPr>
                <w:rFonts w:asciiTheme="majorHAnsi" w:hAnsiTheme="majorHAnsi" w:cstheme="majorBidi"/>
                <w:b/>
                <w:bCs/>
                <w:sz w:val="22"/>
                <w:szCs w:val="22"/>
              </w:rPr>
              <w:t>Please outline your plan to populate the Domestic Premises Indicator ahead of M10 in line with the Programme Cutover plan</w:t>
            </w:r>
          </w:p>
          <w:p w:rsidR="62BB5EE7" w:rsidP="62BB5EE7" w:rsidRDefault="62BB5EE7" w14:paraId="074E1171" w14:textId="40E7C45F">
            <w:pPr>
              <w:pStyle w:val="paragraph"/>
              <w:tabs>
                <w:tab w:val="left" w:pos="2977"/>
              </w:tabs>
              <w:spacing w:before="0" w:beforeAutospacing="0" w:after="0" w:afterAutospacing="0"/>
              <w:jc w:val="center"/>
              <w:rPr>
                <w:rFonts w:asciiTheme="majorHAnsi" w:hAnsiTheme="majorHAnsi" w:cstheme="majorBidi"/>
                <w:i/>
                <w:iCs/>
                <w:sz w:val="22"/>
                <w:szCs w:val="22"/>
              </w:rPr>
            </w:pPr>
            <w:r w:rsidRPr="62BB5EE7">
              <w:rPr>
                <w:rFonts w:asciiTheme="majorHAnsi" w:hAnsiTheme="majorHAnsi" w:cstheme="majorBidi"/>
                <w:i/>
                <w:iCs/>
                <w:sz w:val="22"/>
                <w:szCs w:val="22"/>
              </w:rPr>
              <w:t>This data item will be populated by each LDSO using an extract from the CSS shared by the DCC via the Programme.</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62BB5EE7" w:rsidP="62BB5EE7" w:rsidRDefault="62BB5EE7" w14:paraId="7186AE7D" w14:textId="251163EE">
            <w:pPr>
              <w:pStyle w:val="paragraph"/>
              <w:jc w:val="center"/>
              <w:rPr>
                <w:rFonts w:asciiTheme="minorHAnsi" w:hAnsiTheme="minorHAnsi" w:cstheme="minorBid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62BB5EE7" w:rsidP="62BB5EE7" w:rsidRDefault="62BB5EE7" w14:paraId="1EB12713" w14:textId="45BA36D3">
            <w:pPr>
              <w:pStyle w:val="paragraph"/>
              <w:jc w:val="center"/>
              <w:rPr>
                <w:rFonts w:asciiTheme="minorHAnsi" w:hAnsiTheme="minorHAnsi" w:cstheme="minorBidi"/>
                <w:sz w:val="22"/>
                <w:szCs w:val="22"/>
              </w:rPr>
            </w:pPr>
          </w:p>
        </w:tc>
      </w:tr>
      <w:tr w:rsidR="62BB5EE7" w:rsidTr="719EB046" w14:paraId="01837D34" w14:textId="77777777">
        <w:trPr>
          <w:trHeight w:val="300"/>
        </w:trPr>
        <w:tc>
          <w:tcPr>
            <w:tcW w:w="1079" w:type="dxa"/>
            <w:tcBorders>
              <w:top w:val="single" w:color="071162" w:sz="6" w:space="0"/>
              <w:left w:val="single" w:color="071162" w:sz="6" w:space="0"/>
              <w:bottom w:val="single" w:color="071162" w:sz="6" w:space="0"/>
              <w:right w:val="single" w:color="071162" w:sz="6" w:space="0"/>
            </w:tcBorders>
            <w:tcMar/>
            <w:vAlign w:val="center"/>
          </w:tcPr>
          <w:p w:rsidR="2BADB5ED" w:rsidP="62BB5EE7" w:rsidRDefault="2BADB5ED" w14:paraId="6718652B" w14:textId="46B9A3F0">
            <w:pPr>
              <w:pStyle w:val="paragraph"/>
              <w:tabs>
                <w:tab w:val="left" w:pos="2977"/>
              </w:tabs>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3</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62BB5EE7" w:rsidP="62BB5EE7" w:rsidRDefault="62BB5EE7" w14:paraId="2E8BD62C" w14:textId="66871A73">
            <w:pPr>
              <w:pStyle w:val="paragraph"/>
              <w:tabs>
                <w:tab w:val="left" w:pos="2977"/>
              </w:tabs>
              <w:jc w:val="center"/>
              <w:rPr>
                <w:rFonts w:asciiTheme="minorHAnsi" w:hAnsiTheme="minorHAnsi" w:cstheme="minorBidi"/>
                <w:b/>
                <w:bCs/>
                <w:sz w:val="22"/>
                <w:szCs w:val="22"/>
              </w:rPr>
            </w:pPr>
            <w:r w:rsidRPr="62BB5EE7">
              <w:rPr>
                <w:rFonts w:asciiTheme="minorHAnsi" w:hAnsiTheme="minorHAnsi" w:cstheme="minorBidi"/>
                <w:b/>
                <w:bCs/>
                <w:sz w:val="22"/>
                <w:szCs w:val="22"/>
              </w:rPr>
              <w:t>When will 95% and 100% of MPANs be populated with a Market Segment?</w:t>
            </w:r>
          </w:p>
          <w:p w:rsidR="62BB5EE7" w:rsidP="62BB5EE7" w:rsidRDefault="62BB5EE7" w14:paraId="5F0AC94E" w14:textId="7D25D2A1">
            <w:pPr>
              <w:pStyle w:val="paragraph"/>
              <w:tabs>
                <w:tab w:val="left" w:pos="2977"/>
              </w:tabs>
              <w:spacing w:before="0" w:beforeAutospacing="0" w:after="0" w:afterAutospacing="0"/>
              <w:jc w:val="center"/>
              <w:rPr>
                <w:rFonts w:asciiTheme="minorHAnsi" w:hAnsiTheme="minorHAnsi" w:cstheme="minorBidi"/>
                <w:i/>
                <w:iCs/>
                <w:sz w:val="22"/>
                <w:szCs w:val="22"/>
              </w:rPr>
            </w:pPr>
            <w:r w:rsidRPr="62BB5EE7">
              <w:rPr>
                <w:rFonts w:asciiTheme="minorHAnsi" w:hAnsiTheme="minorHAnsi" w:cstheme="minorBidi"/>
                <w:i/>
                <w:iCs/>
                <w:sz w:val="22"/>
                <w:szCs w:val="22"/>
              </w:rPr>
              <w:t>The expected timeline to populate 95% and 100% of MPANs with a Market Segment.</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62BB5EE7" w:rsidP="62BB5EE7" w:rsidRDefault="62BB5EE7" w14:paraId="3CE4BF6B" w14:textId="77777777">
            <w:pPr>
              <w:pStyle w:val="paragraph"/>
              <w:tabs>
                <w:tab w:val="left" w:pos="2977"/>
              </w:tabs>
              <w:spacing w:before="0" w:beforeAutospacing="0" w:after="0" w:afterAutospacing="0"/>
              <w:jc w:val="center"/>
              <w:rPr>
                <w:rFonts w:asciiTheme="minorHAnsi" w:hAnsiTheme="minorHAnsi" w:cstheme="minorBid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62BB5EE7" w:rsidP="62BB5EE7" w:rsidRDefault="62BB5EE7" w14:paraId="042DD4DE" w14:textId="77777777">
            <w:pPr>
              <w:pStyle w:val="paragraph"/>
              <w:tabs>
                <w:tab w:val="left" w:pos="2977"/>
              </w:tabs>
              <w:spacing w:before="0" w:beforeAutospacing="0" w:after="0" w:afterAutospacing="0"/>
              <w:jc w:val="center"/>
              <w:rPr>
                <w:rFonts w:asciiTheme="minorHAnsi" w:hAnsiTheme="minorHAnsi" w:cstheme="minorBidi"/>
                <w:sz w:val="22"/>
                <w:szCs w:val="22"/>
              </w:rPr>
            </w:pPr>
          </w:p>
        </w:tc>
      </w:tr>
      <w:tr w:rsidRPr="007328FC" w:rsidR="0078184C" w:rsidTr="719EB046" w14:paraId="33DC12E8" w14:textId="77777777">
        <w:trPr>
          <w:trHeight w:val="304"/>
        </w:trPr>
        <w:tc>
          <w:tcPr>
            <w:tcW w:w="1079" w:type="dxa"/>
            <w:tcBorders>
              <w:top w:val="single" w:color="071162" w:sz="6" w:space="0"/>
              <w:left w:val="single" w:color="071162" w:sz="6" w:space="0"/>
              <w:bottom w:val="single" w:color="071162" w:sz="6" w:space="0"/>
              <w:right w:val="single" w:color="071162" w:sz="6" w:space="0"/>
            </w:tcBorders>
            <w:tcMar/>
            <w:vAlign w:val="center"/>
          </w:tcPr>
          <w:p w:rsidRPr="00471467" w:rsidR="2BADB5ED" w:rsidP="62BB5EE7" w:rsidRDefault="2BADB5ED" w14:paraId="42A2859F" w14:textId="70D93D3E">
            <w:pPr>
              <w:pStyle w:val="paragraph"/>
              <w:spacing w:before="0" w:beforeAutospacing="0" w:after="0" w:afterAutospacing="0"/>
              <w:jc w:val="center"/>
              <w:rPr>
                <w:rFonts w:asciiTheme="minorHAnsi" w:hAnsiTheme="minorHAnsi" w:cstheme="minorBidi"/>
                <w:sz w:val="22"/>
                <w:szCs w:val="22"/>
              </w:rPr>
            </w:pPr>
            <w:r w:rsidRPr="00471467">
              <w:rPr>
                <w:rFonts w:asciiTheme="minorHAnsi" w:hAnsiTheme="minorHAnsi" w:cstheme="minorBidi"/>
                <w:sz w:val="22"/>
                <w:szCs w:val="22"/>
              </w:rPr>
              <w:t>4</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471467" w:rsidR="0078184C" w:rsidP="00AE23C5" w:rsidRDefault="37629CD1" w14:paraId="6B88CD83" w14:textId="26C1A735">
            <w:pPr>
              <w:spacing w:before="120" w:after="120" w:line="276" w:lineRule="auto"/>
              <w:jc w:val="center"/>
              <w:rPr>
                <w:rFonts w:ascii="Arial" w:hAnsi="Arial" w:eastAsia="Arial" w:cs="Arial"/>
                <w:color w:val="000000"/>
                <w:sz w:val="22"/>
                <w:szCs w:val="22"/>
              </w:rPr>
            </w:pPr>
            <w:r w:rsidRPr="00471467">
              <w:rPr>
                <w:rFonts w:ascii="Arial" w:hAnsi="Arial" w:eastAsia="Arial" w:cs="Arial"/>
                <w:b/>
                <w:bCs/>
                <w:color w:val="000000"/>
                <w:sz w:val="22"/>
                <w:szCs w:val="22"/>
              </w:rPr>
              <w:t>At which PAB do you expect to become qualified under the BSC and on what date do you expect the REC Code Manager to approve your qualification?</w:t>
            </w:r>
          </w:p>
          <w:p w:rsidRPr="00471467" w:rsidR="0078184C" w:rsidP="0078184C" w:rsidRDefault="0078184C" w14:paraId="6E7615EF" w14:textId="47F702A5">
            <w:pPr>
              <w:spacing w:before="120" w:after="120" w:line="276" w:lineRule="auto"/>
              <w:jc w:val="center"/>
              <w:rPr>
                <w:rFonts w:ascii="Arial" w:hAnsi="Arial" w:eastAsia="Arial" w:cs="Arial"/>
                <w:color w:val="000000"/>
                <w:sz w:val="22"/>
                <w:szCs w:val="22"/>
              </w:rPr>
            </w:pPr>
            <w:r w:rsidRPr="00471467">
              <w:rPr>
                <w:rFonts w:ascii="Arial" w:hAnsi="Arial" w:eastAsia="Arial" w:cs="Arial"/>
                <w:i/>
                <w:color w:val="000000"/>
                <w:sz w:val="22"/>
                <w:szCs w:val="22"/>
              </w:rPr>
              <w:t>The expected timeline for your organisation to become qualified.</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78184C" w:rsidP="00E27855" w:rsidRDefault="0078184C" w14:paraId="43346E0E"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78184C" w:rsidP="00E27855" w:rsidRDefault="0078184C" w14:paraId="4D6EEF38"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rsidRPr="007328FC" w:rsidR="0078184C" w:rsidTr="719EB046" w14:paraId="7A94E920" w14:textId="77777777">
        <w:trPr>
          <w:trHeight w:val="304"/>
        </w:trPr>
        <w:tc>
          <w:tcPr>
            <w:tcW w:w="1079" w:type="dxa"/>
            <w:tcBorders>
              <w:top w:val="single" w:color="071162" w:sz="6" w:space="0"/>
              <w:left w:val="single" w:color="071162" w:sz="6" w:space="0"/>
              <w:bottom w:val="single" w:color="071162" w:sz="6" w:space="0"/>
              <w:right w:val="single" w:color="071162" w:sz="6" w:space="0"/>
            </w:tcBorders>
            <w:tcMar/>
            <w:vAlign w:val="center"/>
          </w:tcPr>
          <w:p w:rsidRPr="00471467" w:rsidR="6A4552A5" w:rsidP="62BB5EE7" w:rsidRDefault="6A4552A5" w14:paraId="133428BF" w14:textId="03752745">
            <w:pPr>
              <w:pStyle w:val="paragraph"/>
              <w:tabs>
                <w:tab w:val="left" w:pos="2977"/>
              </w:tabs>
              <w:spacing w:before="0" w:beforeAutospacing="0" w:after="0" w:afterAutospacing="0"/>
              <w:jc w:val="center"/>
              <w:rPr>
                <w:rFonts w:asciiTheme="minorHAnsi" w:hAnsiTheme="minorHAnsi" w:cstheme="minorBidi"/>
                <w:sz w:val="22"/>
                <w:szCs w:val="22"/>
              </w:rPr>
            </w:pPr>
            <w:r w:rsidRPr="00471467">
              <w:rPr>
                <w:rFonts w:asciiTheme="minorHAnsi" w:hAnsiTheme="minorHAnsi" w:cstheme="minorBidi"/>
                <w:sz w:val="22"/>
                <w:szCs w:val="22"/>
              </w:rPr>
              <w:t>5</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471467" w:rsidR="0078184C" w:rsidP="00AE23C5" w:rsidRDefault="0500C4C5" w14:paraId="4888CEF1" w14:textId="0EAE8B5B">
            <w:pPr>
              <w:pStyle w:val="paragraph"/>
              <w:jc w:val="center"/>
              <w:rPr>
                <w:rFonts w:asciiTheme="majorHAnsi" w:hAnsiTheme="majorHAnsi" w:cstheme="majorBidi"/>
                <w:b/>
                <w:bCs/>
                <w:sz w:val="22"/>
                <w:szCs w:val="22"/>
              </w:rPr>
            </w:pPr>
            <w:r w:rsidRPr="00471467">
              <w:rPr>
                <w:rFonts w:asciiTheme="majorHAnsi" w:hAnsiTheme="majorHAnsi" w:cstheme="majorBidi"/>
                <w:b/>
                <w:bCs/>
                <w:sz w:val="22"/>
                <w:szCs w:val="22"/>
              </w:rPr>
              <w:t>Once you have become qualified, please share your plan to go through the Service Activation process including when you expect this to be complete</w:t>
            </w:r>
          </w:p>
          <w:p w:rsidRPr="00AE23C5" w:rsidR="0078184C" w:rsidP="00AE23C5" w:rsidRDefault="0500C4C5" w14:paraId="707E7E2E" w14:textId="6E12FCC2">
            <w:pPr>
              <w:pStyle w:val="paragraph"/>
              <w:jc w:val="center"/>
              <w:rPr>
                <w:rFonts w:asciiTheme="majorHAnsi" w:hAnsiTheme="majorHAnsi" w:cstheme="majorBidi"/>
                <w:i/>
                <w:iCs/>
                <w:sz w:val="22"/>
                <w:szCs w:val="22"/>
              </w:rPr>
            </w:pPr>
            <w:r w:rsidRPr="00AE23C5">
              <w:rPr>
                <w:rFonts w:asciiTheme="majorHAnsi" w:hAnsiTheme="majorHAnsi" w:cstheme="majorBidi"/>
                <w:i/>
                <w:iCs/>
                <w:sz w:val="22"/>
                <w:szCs w:val="22"/>
              </w:rPr>
              <w:t>Detail when you will start and complete the service activation process and when you will have access to the DIP</w:t>
            </w:r>
            <w:r w:rsidRPr="00AE23C5" w:rsidR="571B5E01">
              <w:rPr>
                <w:rFonts w:asciiTheme="majorHAnsi" w:hAnsiTheme="majorHAnsi" w:cstheme="majorBidi"/>
                <w:i/>
                <w:iCs/>
                <w:sz w:val="22"/>
                <w:szCs w:val="22"/>
              </w:rPr>
              <w:t>.</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78184C" w:rsidP="00E27855" w:rsidRDefault="0078184C" w14:paraId="3FBB988E"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78184C" w:rsidP="00E27855" w:rsidRDefault="0078184C" w14:paraId="1AD86484"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rsidR="62BB5EE7" w:rsidTr="719EB046" w14:paraId="371C0533" w14:textId="77777777">
        <w:trPr>
          <w:trHeight w:val="300"/>
        </w:trPr>
        <w:tc>
          <w:tcPr>
            <w:tcW w:w="1079" w:type="dxa"/>
            <w:tcBorders>
              <w:top w:val="single" w:color="071162" w:sz="6" w:space="0"/>
              <w:left w:val="single" w:color="071162" w:sz="6" w:space="0"/>
              <w:bottom w:val="single" w:color="071162" w:sz="6" w:space="0"/>
              <w:right w:val="single" w:color="071162" w:sz="6" w:space="0"/>
            </w:tcBorders>
            <w:tcMar/>
            <w:vAlign w:val="center"/>
          </w:tcPr>
          <w:p w:rsidR="6A4552A5" w:rsidP="62BB5EE7" w:rsidRDefault="6A4552A5" w14:paraId="2A78D2CE" w14:textId="2A1C5F1F">
            <w:pPr>
              <w:pStyle w:val="paragraph"/>
              <w:jc w:val="center"/>
              <w:rPr>
                <w:rFonts w:asciiTheme="minorHAnsi" w:hAnsiTheme="minorHAnsi" w:cstheme="minorBidi"/>
                <w:sz w:val="22"/>
                <w:szCs w:val="22"/>
              </w:rPr>
            </w:pPr>
            <w:r w:rsidRPr="62BB5EE7">
              <w:rPr>
                <w:rFonts w:asciiTheme="minorHAnsi" w:hAnsiTheme="minorHAnsi" w:cstheme="minorBidi"/>
                <w:sz w:val="22"/>
                <w:szCs w:val="22"/>
              </w:rPr>
              <w:t>6</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3DE37A59" w:rsidP="719EB046" w:rsidRDefault="3DE37A59" w14:paraId="1B709E2D" w14:textId="1F86A846">
            <w:pPr>
              <w:pStyle w:val="paragraph"/>
              <w:jc w:val="center"/>
              <w:rPr>
                <w:rFonts w:ascii="Arial" w:hAnsi="Arial" w:cs="Arial" w:asciiTheme="majorAscii" w:hAnsiTheme="majorAscii" w:cstheme="majorBidi"/>
                <w:i w:val="1"/>
                <w:iCs w:val="1"/>
                <w:sz w:val="22"/>
                <w:szCs w:val="22"/>
              </w:rPr>
            </w:pPr>
            <w:r w:rsidRPr="719EB046" w:rsidR="3DE37A59">
              <w:rPr>
                <w:rFonts w:ascii="Arial" w:hAnsi="Arial" w:cs="Arial" w:asciiTheme="majorAscii" w:hAnsiTheme="majorAscii" w:cstheme="majorBidi"/>
                <w:b w:val="1"/>
                <w:bCs w:val="1"/>
                <w:sz w:val="22"/>
                <w:szCs w:val="22"/>
              </w:rPr>
              <w:t>Please share detail of your technical cutover plan to switch on MHHS functionality across your organisation which will include making your LDSO and UMSO role operational</w:t>
            </w:r>
          </w:p>
          <w:p w:rsidR="06813AB2" w:rsidP="62BB5EE7" w:rsidRDefault="06813AB2" w14:paraId="3AA1979E" w14:textId="234528DE">
            <w:pPr>
              <w:pStyle w:val="paragraph"/>
              <w:jc w:val="center"/>
              <w:rPr>
                <w:rFonts w:asciiTheme="majorHAnsi" w:hAnsiTheme="majorHAnsi" w:cstheme="majorBidi"/>
                <w:b/>
                <w:bCs/>
                <w:sz w:val="22"/>
                <w:szCs w:val="22"/>
              </w:rPr>
            </w:pPr>
            <w:r w:rsidRPr="62BB5EE7">
              <w:rPr>
                <w:rFonts w:asciiTheme="majorHAnsi" w:hAnsiTheme="majorHAnsi" w:cstheme="majorBidi"/>
                <w:i/>
                <w:iCs/>
                <w:sz w:val="22"/>
                <w:szCs w:val="22"/>
              </w:rPr>
              <w:t>Detail of your technical cutover plan to enable you to operate within the MHHS arrangements from the cutover weekend</w:t>
            </w:r>
            <w:r w:rsidRPr="24CBD6A7" w:rsidR="6095F5AE">
              <w:rPr>
                <w:rFonts w:asciiTheme="majorHAnsi" w:hAnsiTheme="majorHAnsi" w:cstheme="majorBidi"/>
                <w:i/>
                <w:iCs/>
                <w:sz w:val="22"/>
                <w:szCs w:val="22"/>
              </w:rPr>
              <w:t>.</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62BB5EE7" w:rsidP="62BB5EE7" w:rsidRDefault="62BB5EE7" w14:paraId="2B48D99F" w14:textId="64E7261F">
            <w:pPr>
              <w:pStyle w:val="paragraph"/>
              <w:jc w:val="center"/>
              <w:rPr>
                <w:rFonts w:asciiTheme="minorHAnsi" w:hAnsiTheme="minorHAnsi" w:cstheme="minorBid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62BB5EE7" w:rsidP="62BB5EE7" w:rsidRDefault="62BB5EE7" w14:paraId="6EA04E25" w14:textId="285F91BD">
            <w:pPr>
              <w:pStyle w:val="paragraph"/>
              <w:jc w:val="center"/>
              <w:rPr>
                <w:rFonts w:asciiTheme="minorHAnsi" w:hAnsiTheme="minorHAnsi" w:cstheme="minorBidi"/>
                <w:sz w:val="22"/>
                <w:szCs w:val="22"/>
              </w:rPr>
            </w:pPr>
          </w:p>
        </w:tc>
      </w:tr>
      <w:tr w:rsidRPr="00414736" w:rsidR="0078184C" w:rsidTr="719EB046" w14:paraId="6BB15FEB" w14:textId="77777777">
        <w:trPr>
          <w:trHeight w:val="304"/>
        </w:trPr>
        <w:tc>
          <w:tcPr>
            <w:tcW w:w="1079" w:type="dxa"/>
            <w:tcBorders>
              <w:top w:val="single" w:color="071162" w:sz="6" w:space="0"/>
              <w:left w:val="single" w:color="071162" w:sz="6" w:space="0"/>
              <w:bottom w:val="single" w:color="071162" w:sz="6" w:space="0"/>
              <w:right w:val="single" w:color="071162" w:sz="6" w:space="0"/>
            </w:tcBorders>
            <w:tcMar/>
            <w:vAlign w:val="center"/>
          </w:tcPr>
          <w:p w:rsidR="7925E137" w:rsidP="62BB5EE7" w:rsidRDefault="5517A12D" w14:paraId="2300381E" w14:textId="55B578A4">
            <w:pPr>
              <w:pStyle w:val="paragraph"/>
              <w:tabs>
                <w:tab w:val="left" w:pos="2977"/>
              </w:tabs>
              <w:spacing w:before="0" w:beforeAutospacing="0" w:after="0" w:afterAutospacing="0"/>
              <w:jc w:val="center"/>
              <w:rPr>
                <w:rFonts w:asciiTheme="minorHAnsi" w:hAnsiTheme="minorHAnsi" w:cstheme="minorBidi"/>
                <w:sz w:val="22"/>
                <w:szCs w:val="22"/>
              </w:rPr>
            </w:pPr>
            <w:r w:rsidRPr="432663D6">
              <w:rPr>
                <w:rFonts w:asciiTheme="minorHAnsi" w:hAnsiTheme="minorHAnsi" w:cstheme="minorBidi"/>
                <w:sz w:val="22"/>
                <w:szCs w:val="22"/>
              </w:rPr>
              <w:t>7</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F56B67" w:rsidR="0078184C" w:rsidP="00E27855" w:rsidRDefault="0078184C" w14:paraId="6D90BACC" w14:textId="77777777">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rsidRPr="00157EE5" w:rsidR="0078184C" w:rsidP="00E27855" w:rsidRDefault="0078184C" w14:paraId="645B261C" w14:textId="77777777">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78184C" w:rsidP="00E27855" w:rsidRDefault="0078184C" w14:paraId="17D1DFB5"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78184C" w:rsidP="00E27855" w:rsidRDefault="0078184C" w14:paraId="697FECEE"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Pr="00414736" w:rsidR="0078184C" w:rsidTr="719EB046" w14:paraId="6009193E" w14:textId="77777777">
        <w:trPr>
          <w:trHeight w:val="304"/>
        </w:trPr>
        <w:tc>
          <w:tcPr>
            <w:tcW w:w="1079" w:type="dxa"/>
            <w:tcBorders>
              <w:top w:val="single" w:color="071162" w:sz="6" w:space="0"/>
              <w:left w:val="single" w:color="071162" w:sz="6" w:space="0"/>
              <w:bottom w:val="single" w:color="071162" w:sz="6" w:space="0"/>
              <w:right w:val="single" w:color="071162" w:sz="6" w:space="0"/>
            </w:tcBorders>
            <w:tcMar/>
            <w:vAlign w:val="center"/>
          </w:tcPr>
          <w:p w:rsidR="3A4FC6AF" w:rsidP="62BB5EE7" w:rsidRDefault="47D53881" w14:paraId="6CDBD019" w14:textId="6DF5B083">
            <w:pPr>
              <w:pStyle w:val="paragraph"/>
              <w:tabs>
                <w:tab w:val="left" w:pos="2977"/>
              </w:tabs>
              <w:spacing w:before="0" w:beforeAutospacing="0" w:after="0" w:afterAutospacing="0"/>
              <w:jc w:val="center"/>
              <w:rPr>
                <w:rFonts w:asciiTheme="minorHAnsi" w:hAnsiTheme="minorHAnsi" w:cstheme="minorBidi"/>
                <w:sz w:val="22"/>
                <w:szCs w:val="22"/>
              </w:rPr>
            </w:pPr>
            <w:r w:rsidRPr="432663D6">
              <w:rPr>
                <w:rFonts w:asciiTheme="minorHAnsi" w:hAnsiTheme="minorHAnsi" w:cstheme="minorBidi"/>
                <w:sz w:val="22"/>
                <w:szCs w:val="22"/>
              </w:rPr>
              <w:t>8</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0078184C" w:rsidP="56234241" w:rsidRDefault="0078184C" w14:paraId="0E488F78" w14:textId="0B98B784">
            <w:pPr>
              <w:pStyle w:val="paragraph"/>
              <w:tabs>
                <w:tab w:val="left" w:pos="2977"/>
              </w:tabs>
              <w:spacing w:after="0"/>
              <w:jc w:val="center"/>
              <w:rPr>
                <w:rFonts w:ascii="Arial" w:hAnsi="Arial" w:eastAsia="Arial" w:cs="Arial"/>
                <w:color w:val="000000"/>
                <w:sz w:val="22"/>
                <w:szCs w:val="22"/>
              </w:rPr>
            </w:pPr>
            <w:r w:rsidRPr="56234241">
              <w:rPr>
                <w:rFonts w:ascii="Arial" w:hAnsi="Arial" w:eastAsia="Arial" w:cs="Arial"/>
                <w:b/>
                <w:bCs/>
                <w:color w:val="000000"/>
                <w:sz w:val="22"/>
                <w:szCs w:val="22"/>
              </w:rPr>
              <w:t>Do you have any external dependencies?</w:t>
            </w:r>
          </w:p>
          <w:p w:rsidR="4F3D8ED0" w:rsidP="56234241" w:rsidRDefault="4F3D8ED0" w14:paraId="7E0008A2" w14:textId="35DDEA53">
            <w:pPr>
              <w:pStyle w:val="paragraph"/>
              <w:tabs>
                <w:tab w:val="left" w:pos="2977"/>
              </w:tabs>
              <w:spacing w:after="0"/>
              <w:jc w:val="center"/>
              <w:rPr>
                <w:rFonts w:ascii="Arial" w:hAnsi="Arial" w:eastAsia="Arial" w:cs="Arial"/>
                <w:color w:val="000000"/>
                <w:sz w:val="22"/>
                <w:szCs w:val="22"/>
              </w:rPr>
            </w:pPr>
            <w:r w:rsidRPr="56234241">
              <w:rPr>
                <w:rFonts w:ascii="Arial" w:hAnsi="Arial" w:eastAsia="Arial" w:cs="Arial"/>
                <w:b/>
                <w:bCs/>
                <w:color w:val="000000"/>
                <w:sz w:val="22"/>
                <w:szCs w:val="22"/>
              </w:rPr>
              <w:t>Have these dependencies and the associated dates been agreed with the delivering party?</w:t>
            </w:r>
          </w:p>
          <w:p w:rsidRPr="00157EE5" w:rsidR="0078184C" w:rsidP="00E27855" w:rsidRDefault="0078184C" w14:paraId="7622DAAB" w14:textId="77777777">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78184C" w:rsidP="00E27855" w:rsidRDefault="0078184C" w14:paraId="322BCE48"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78184C" w:rsidP="00E27855" w:rsidRDefault="0078184C" w14:paraId="559569CF"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Pr="00414736" w:rsidR="0078184C" w:rsidTr="719EB046" w14:paraId="0491713C" w14:textId="77777777">
        <w:trPr>
          <w:trHeight w:val="557"/>
        </w:trPr>
        <w:tc>
          <w:tcPr>
            <w:tcW w:w="1079" w:type="dxa"/>
            <w:tcBorders>
              <w:top w:val="single" w:color="071162" w:sz="6" w:space="0"/>
              <w:left w:val="single" w:color="071162" w:sz="6" w:space="0"/>
              <w:bottom w:val="single" w:color="071162" w:sz="6" w:space="0"/>
              <w:right w:val="single" w:color="071162" w:sz="6" w:space="0"/>
            </w:tcBorders>
            <w:tcMar/>
            <w:vAlign w:val="center"/>
          </w:tcPr>
          <w:p w:rsidR="5840B752" w:rsidP="62BB5EE7" w:rsidRDefault="6A796729" w14:paraId="70272A11" w14:textId="3D89F0CB">
            <w:pPr>
              <w:pStyle w:val="paragraph"/>
              <w:tabs>
                <w:tab w:val="left" w:pos="2977"/>
              </w:tabs>
              <w:spacing w:before="0" w:beforeAutospacing="0" w:after="0" w:afterAutospacing="0"/>
              <w:jc w:val="center"/>
              <w:rPr>
                <w:rFonts w:asciiTheme="minorHAnsi" w:hAnsiTheme="minorHAnsi" w:cstheme="minorBidi"/>
                <w:sz w:val="22"/>
                <w:szCs w:val="22"/>
              </w:rPr>
            </w:pPr>
            <w:r w:rsidRPr="432663D6">
              <w:rPr>
                <w:rFonts w:asciiTheme="minorHAnsi" w:hAnsiTheme="minorHAnsi" w:cstheme="minorBidi"/>
                <w:sz w:val="22"/>
                <w:szCs w:val="22"/>
              </w:rPr>
              <w:t>9</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AE23C5" w:rsidR="0078184C" w:rsidP="00AE23C5" w:rsidRDefault="0078184C" w14:paraId="023129CA" w14:textId="77777777">
            <w:pPr>
              <w:pStyle w:val="paragraph"/>
              <w:tabs>
                <w:tab w:val="left" w:pos="2977"/>
              </w:tabs>
              <w:jc w:val="center"/>
              <w:textAlignment w:val="baseline"/>
              <w:rPr>
                <w:rFonts w:asciiTheme="minorHAnsi" w:hAnsiTheme="minorHAnsi" w:cstheme="minorHAnsi"/>
                <w:b/>
                <w:bCs/>
                <w:sz w:val="22"/>
                <w:szCs w:val="22"/>
              </w:rPr>
            </w:pPr>
            <w:r w:rsidRPr="00AE23C5">
              <w:rPr>
                <w:rFonts w:asciiTheme="minorHAnsi" w:hAnsiTheme="minorHAnsi" w:cstheme="minorHAnsi"/>
                <w:b/>
                <w:bCs/>
                <w:sz w:val="22"/>
                <w:szCs w:val="22"/>
              </w:rPr>
              <w:t>Please provide details of your Hypercare arrangements and when these will be in place</w:t>
            </w:r>
          </w:p>
          <w:p w:rsidRPr="00AE23C5" w:rsidR="0078184C" w:rsidP="00AE23C5" w:rsidRDefault="0078184C" w14:paraId="331CC92E" w14:textId="0E81627A">
            <w:pPr>
              <w:pStyle w:val="paragraph"/>
              <w:tabs>
                <w:tab w:val="left" w:pos="2977"/>
              </w:tabs>
              <w:jc w:val="center"/>
              <w:textAlignment w:val="baseline"/>
              <w:rPr>
                <w:rFonts w:asciiTheme="majorHAnsi" w:hAnsiTheme="majorHAnsi" w:cstheme="majorBidi"/>
                <w:i/>
                <w:iCs/>
                <w:sz w:val="22"/>
                <w:szCs w:val="22"/>
              </w:rPr>
            </w:pPr>
            <w:r w:rsidRPr="00AE23C5">
              <w:rPr>
                <w:rFonts w:asciiTheme="minorHAnsi" w:hAnsiTheme="minorHAnsi" w:cstheme="minorHAnsi"/>
                <w:i/>
                <w:iCs/>
                <w:sz w:val="22"/>
                <w:szCs w:val="22"/>
              </w:rPr>
              <w:t>Hypercare arrangements to support the operation of the MHHS arrangements</w:t>
            </w:r>
            <w:r w:rsidRPr="00AE23C5" w:rsidR="1B25B2FF">
              <w:rPr>
                <w:rFonts w:asciiTheme="minorHAnsi" w:hAnsiTheme="minorHAnsi" w:cstheme="minorHAnsi"/>
                <w:i/>
                <w:iCs/>
                <w:sz w:val="22"/>
                <w:szCs w:val="22"/>
              </w:rPr>
              <w:t>.</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78184C" w:rsidP="00E27855" w:rsidRDefault="0078184C" w14:paraId="725EB64A"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78184C" w:rsidP="00E27855" w:rsidRDefault="0078184C" w14:paraId="368417CA"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Pr="00414736" w:rsidR="0078184C" w:rsidTr="719EB046" w14:paraId="0B3C1527" w14:textId="77777777">
        <w:trPr>
          <w:trHeight w:val="557"/>
        </w:trPr>
        <w:tc>
          <w:tcPr>
            <w:tcW w:w="1079" w:type="dxa"/>
            <w:tcBorders>
              <w:top w:val="single" w:color="071162" w:sz="6" w:space="0"/>
              <w:left w:val="single" w:color="071162" w:sz="6" w:space="0"/>
              <w:bottom w:val="single" w:color="071162" w:sz="6" w:space="0"/>
              <w:right w:val="single" w:color="071162" w:sz="6" w:space="0"/>
            </w:tcBorders>
            <w:tcMar/>
            <w:vAlign w:val="center"/>
          </w:tcPr>
          <w:p w:rsidRPr="00580AE1" w:rsidR="0078184C" w:rsidP="62BB5EE7" w:rsidRDefault="664E5527" w14:paraId="5AB1BDE6" w14:textId="59846E7C">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432663D6">
              <w:rPr>
                <w:rFonts w:asciiTheme="minorHAnsi" w:hAnsiTheme="minorHAnsi" w:cstheme="minorBidi"/>
                <w:sz w:val="22"/>
                <w:szCs w:val="22"/>
              </w:rPr>
              <w:t>1</w:t>
            </w:r>
            <w:r w:rsidRPr="432663D6" w:rsidR="54FB321A">
              <w:rPr>
                <w:rFonts w:asciiTheme="minorHAnsi" w:hAnsiTheme="minorHAnsi" w:cstheme="minorBidi"/>
                <w:sz w:val="22"/>
                <w:szCs w:val="22"/>
              </w:rPr>
              <w:t>0</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AE23C5" w:rsidR="0078184C" w:rsidP="00AE23C5" w:rsidRDefault="6EB313D2" w14:paraId="4D0074C0" w14:textId="0CFF3FAB">
            <w:pPr>
              <w:pStyle w:val="paragraph"/>
              <w:tabs>
                <w:tab w:val="left" w:pos="2977"/>
              </w:tabs>
              <w:jc w:val="center"/>
              <w:textAlignment w:val="baseline"/>
              <w:rPr>
                <w:rFonts w:asciiTheme="minorHAnsi" w:hAnsiTheme="minorHAnsi" w:cstheme="minorHAnsi"/>
                <w:b/>
                <w:bCs/>
                <w:sz w:val="22"/>
                <w:szCs w:val="22"/>
              </w:rPr>
            </w:pPr>
            <w:r w:rsidRPr="00AE23C5">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rsidRPr="00AE23C5" w:rsidR="0078184C" w:rsidP="00AE23C5" w:rsidRDefault="6EB313D2" w14:paraId="1CA46F25" w14:textId="32FF3677">
            <w:pPr>
              <w:pStyle w:val="paragraph"/>
              <w:tabs>
                <w:tab w:val="left" w:pos="2977"/>
              </w:tabs>
              <w:jc w:val="center"/>
              <w:textAlignment w:val="baseline"/>
              <w:rPr>
                <w:rFonts w:asciiTheme="minorHAnsi" w:hAnsiTheme="minorHAnsi" w:cstheme="minorHAnsi"/>
                <w:b/>
                <w:bCs/>
                <w:sz w:val="22"/>
                <w:szCs w:val="22"/>
              </w:rPr>
            </w:pPr>
            <w:r w:rsidRPr="00AE23C5">
              <w:rPr>
                <w:rFonts w:asciiTheme="minorHAnsi" w:hAnsiTheme="minorHAnsi" w:cstheme="minorHAnsi"/>
                <w:b/>
                <w:bCs/>
                <w:sz w:val="22"/>
                <w:szCs w:val="22"/>
              </w:rPr>
              <w:t>Should any of these risks become issues, please set out the planned actions you would take to resolve these issues</w:t>
            </w:r>
          </w:p>
          <w:p w:rsidRPr="00AE23C5" w:rsidR="0078184C" w:rsidP="00AE23C5" w:rsidRDefault="0078184C" w14:paraId="71B68E61" w14:textId="579610C6">
            <w:pPr>
              <w:pStyle w:val="paragraph"/>
              <w:tabs>
                <w:tab w:val="left" w:pos="2977"/>
              </w:tabs>
              <w:jc w:val="center"/>
              <w:textAlignment w:val="baseline"/>
              <w:rPr>
                <w:rFonts w:asciiTheme="minorHAnsi" w:hAnsiTheme="minorHAnsi" w:cstheme="minorHAnsi"/>
                <w:i/>
                <w:iCs/>
                <w:sz w:val="22"/>
                <w:szCs w:val="22"/>
              </w:rPr>
            </w:pPr>
            <w:r w:rsidRPr="00AE23C5">
              <w:rPr>
                <w:rFonts w:asciiTheme="minorHAnsi" w:hAnsiTheme="minorHAnsi" w:cstheme="minorHAnsi"/>
                <w:i/>
                <w:iCs/>
                <w:sz w:val="22"/>
                <w:szCs w:val="22"/>
              </w:rPr>
              <w:t>I.e., if production deployments fail or are delayed (e.g. rollback/fix forward).</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78184C" w:rsidP="00E27855" w:rsidRDefault="0078184C" w14:paraId="038111F5"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78184C" w:rsidP="00E27855" w:rsidRDefault="0078184C" w14:paraId="099A9B14"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rsidR="00AE23C5" w:rsidP="00236EE0" w:rsidRDefault="00AE23C5" w14:paraId="79312194" w14:textId="77777777">
      <w:pPr>
        <w:pStyle w:val="ListParagraph"/>
        <w:spacing w:before="120" w:after="120" w:line="276" w:lineRule="auto"/>
        <w:jc w:val="both"/>
        <w:rPr>
          <w:rFonts w:cs="Arial"/>
          <w:bCs/>
          <w:i/>
          <w:iCs/>
          <w:sz w:val="22"/>
          <w:szCs w:val="22"/>
        </w:rPr>
      </w:pPr>
    </w:p>
    <w:p w:rsidRPr="005102D6" w:rsidR="00AE23C5" w:rsidP="00236EE0" w:rsidRDefault="00AE23C5" w14:paraId="0EAB5324" w14:textId="77777777">
      <w:pPr>
        <w:pStyle w:val="ListParagraph"/>
        <w:spacing w:before="120" w:after="120" w:line="276" w:lineRule="auto"/>
        <w:jc w:val="both"/>
        <w:rPr>
          <w:rFonts w:cs="Arial"/>
          <w:bCs/>
          <w:i/>
          <w:iCs/>
          <w:sz w:val="22"/>
          <w:szCs w:val="22"/>
        </w:rPr>
      </w:pPr>
    </w:p>
    <w:p w:rsidR="00617569" w:rsidP="00617569" w:rsidRDefault="0034177D" w14:paraId="32C77522" w14:textId="572AE121">
      <w:pPr>
        <w:pStyle w:val="Heading2"/>
      </w:pPr>
      <w:bookmarkStart w:name="_Toc194918790" w:id="12"/>
      <w:r>
        <w:t xml:space="preserve">Activities </w:t>
      </w:r>
      <w:r w:rsidR="00474340">
        <w:t>set out within the</w:t>
      </w:r>
      <w:r>
        <w:t xml:space="preserve"> M10 / M11 Cutover Plan</w:t>
      </w:r>
      <w:bookmarkEnd w:id="12"/>
    </w:p>
    <w:p w:rsidRPr="00DF67B9" w:rsidR="007F47EB" w:rsidP="007F47EB" w:rsidRDefault="007F47EB" w14:paraId="64B3B363" w14:textId="2B563DD2">
      <w:pPr>
        <w:pStyle w:val="MHHSBody"/>
        <w:jc w:val="both"/>
        <w:rPr>
          <w:rFonts w:ascii="Arial" w:hAnsi="Arial" w:eastAsia="Arial" w:cs="Arial"/>
          <w:color w:val="000000"/>
          <w:sz w:val="22"/>
          <w:szCs w:val="22"/>
        </w:rPr>
      </w:pPr>
      <w:r w:rsidRPr="432663D6">
        <w:rPr>
          <w:rFonts w:ascii="Arial" w:hAnsi="Arial" w:cs="Arial"/>
          <w:b/>
          <w:sz w:val="22"/>
          <w:szCs w:val="22"/>
        </w:rPr>
        <w:t xml:space="preserve">Please be aware that the dates outlined in the M10/M11 Cutover Plan are not </w:t>
      </w:r>
      <w:r w:rsidRPr="432663D6">
        <w:rPr>
          <w:rFonts w:ascii="Arial" w:hAnsi="Arial" w:cs="Arial"/>
          <w:b/>
          <w:i/>
          <w:sz w:val="22"/>
          <w:szCs w:val="22"/>
        </w:rPr>
        <w:t>strictly</w:t>
      </w:r>
      <w:r w:rsidRPr="432663D6">
        <w:rPr>
          <w:rFonts w:ascii="Arial" w:hAnsi="Arial" w:cs="Arial"/>
          <w:b/>
          <w:sz w:val="22"/>
          <w:szCs w:val="22"/>
        </w:rPr>
        <w:t xml:space="preserve"> prescriptive.</w:t>
      </w:r>
      <w:r>
        <w:rPr>
          <w:rFonts w:ascii="Arial" w:hAnsi="Arial" w:cs="Arial"/>
          <w:sz w:val="22"/>
          <w:szCs w:val="22"/>
        </w:rPr>
        <w:t xml:space="preserve"> </w:t>
      </w:r>
      <w:r w:rsidRPr="3BF5FBBB">
        <w:rPr>
          <w:rFonts w:ascii="Arial" w:hAnsi="Arial" w:cs="Arial"/>
          <w:sz w:val="22"/>
          <w:szCs w:val="22"/>
        </w:rPr>
        <w:t xml:space="preserve">These </w:t>
      </w:r>
      <w:r w:rsidRPr="43AEF624">
        <w:rPr>
          <w:rFonts w:ascii="Arial" w:hAnsi="Arial" w:cs="Arial"/>
          <w:sz w:val="22"/>
          <w:szCs w:val="22"/>
        </w:rPr>
        <w:t>dates</w:t>
      </w:r>
      <w:r>
        <w:rPr>
          <w:rFonts w:ascii="Arial" w:hAnsi="Arial" w:cs="Arial"/>
          <w:sz w:val="22"/>
          <w:szCs w:val="22"/>
        </w:rPr>
        <w:t xml:space="preserve"> represent the final dates by which activities must be </w:t>
      </w:r>
      <w:r w:rsidRPr="2111A81C">
        <w:rPr>
          <w:rFonts w:ascii="Arial" w:hAnsi="Arial" w:cs="Arial"/>
          <w:sz w:val="22"/>
          <w:szCs w:val="22"/>
        </w:rPr>
        <w:t>completed or</w:t>
      </w:r>
      <w:r w:rsidRPr="6F9CCE93">
        <w:rPr>
          <w:rFonts w:ascii="Arial" w:hAnsi="Arial" w:cs="Arial"/>
          <w:sz w:val="22"/>
          <w:szCs w:val="22"/>
        </w:rPr>
        <w:t xml:space="preserve"> </w:t>
      </w:r>
      <w:r w:rsidRPr="6A7EF535">
        <w:rPr>
          <w:rFonts w:ascii="Arial" w:hAnsi="Arial" w:cs="Arial"/>
          <w:sz w:val="22"/>
          <w:szCs w:val="22"/>
        </w:rPr>
        <w:t xml:space="preserve">where </w:t>
      </w:r>
      <w:r w:rsidRPr="271D4C05">
        <w:rPr>
          <w:rFonts w:ascii="Arial" w:hAnsi="Arial" w:cs="Arial"/>
          <w:sz w:val="22"/>
          <w:szCs w:val="22"/>
        </w:rPr>
        <w:t>stated, the</w:t>
      </w:r>
      <w:r w:rsidRPr="6F9CCE93">
        <w:rPr>
          <w:rFonts w:ascii="Arial" w:hAnsi="Arial" w:cs="Arial"/>
          <w:sz w:val="22"/>
          <w:szCs w:val="22"/>
        </w:rPr>
        <w:t xml:space="preserve"> actual </w:t>
      </w:r>
      <w:r w:rsidRPr="2111A81C">
        <w:rPr>
          <w:rFonts w:ascii="Arial" w:hAnsi="Arial" w:cs="Arial"/>
          <w:sz w:val="22"/>
          <w:szCs w:val="22"/>
        </w:rPr>
        <w:t>dates on which an</w:t>
      </w:r>
      <w:r w:rsidRPr="00D55262">
        <w:rPr>
          <w:rFonts w:ascii="Arial" w:hAnsi="Arial" w:cs="Arial"/>
          <w:sz w:val="22"/>
          <w:szCs w:val="22"/>
        </w:rPr>
        <w:t xml:space="preserve"> activity must be completed</w:t>
      </w:r>
      <w:r w:rsidRPr="12A54CF4">
        <w:rPr>
          <w:rFonts w:ascii="Arial" w:hAnsi="Arial" w:cs="Arial"/>
          <w:sz w:val="22"/>
          <w:szCs w:val="22"/>
        </w:rPr>
        <w:t>.</w:t>
      </w:r>
      <w:r>
        <w:rPr>
          <w:rFonts w:ascii="Arial" w:hAnsi="Arial" w:cs="Arial"/>
          <w:sz w:val="22"/>
          <w:szCs w:val="22"/>
        </w:rPr>
        <w:t xml:space="preserve"> </w:t>
      </w:r>
      <w:r w:rsidRPr="432663D6" w:rsidR="7585D11D">
        <w:rPr>
          <w:rFonts w:ascii="Arial" w:hAnsi="Arial" w:eastAsia="Arial" w:cs="Arial"/>
          <w:color w:val="000000"/>
          <w:sz w:val="22"/>
          <w:szCs w:val="22"/>
        </w:rPr>
        <w:t>If you feel that any of these dates require change, please set out your rationale below.</w:t>
      </w:r>
    </w:p>
    <w:p w:rsidRPr="00DF67B9" w:rsidR="007F47EB" w:rsidP="007F47EB" w:rsidRDefault="007F47EB" w14:paraId="5CF5CBA2" w14:textId="77777777">
      <w:pPr>
        <w:pStyle w:val="MHHSBody"/>
        <w:jc w:val="both"/>
        <w:rPr>
          <w:rFonts w:ascii="Arial" w:hAnsi="Arial" w:cs="Arial"/>
          <w:sz w:val="22"/>
          <w:szCs w:val="22"/>
        </w:rPr>
      </w:pPr>
      <w:r w:rsidRPr="432663D6">
        <w:rPr>
          <w:rFonts w:ascii="Arial" w:hAnsi="Arial" w:cs="Arial"/>
          <w:b/>
          <w:sz w:val="22"/>
          <w:szCs w:val="22"/>
        </w:rPr>
        <w:t>Please fill out the ‘Date activity is due to be completed by/on’ column, and where activities are due to take place earlier than the dates mentioned in the plan, please explain why this is the case.</w:t>
      </w:r>
      <w:r w:rsidRPr="658384FE">
        <w:rPr>
          <w:rFonts w:ascii="Arial" w:hAnsi="Arial" w:cs="Arial"/>
          <w:sz w:val="22"/>
          <w:szCs w:val="22"/>
        </w:rPr>
        <w:t xml:space="preserve"> </w:t>
      </w:r>
    </w:p>
    <w:p w:rsidRPr="00DF67B9" w:rsidR="007F47EB" w:rsidP="007F47EB" w:rsidRDefault="007F47EB" w14:paraId="5C91EA8E" w14:textId="77777777">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rsidR="006D4961" w:rsidP="628A27F0" w:rsidRDefault="006D4961" w14:paraId="05314809" w14:textId="77777777">
      <w:pPr>
        <w:pStyle w:val="MHHSBody"/>
        <w:jc w:val="both"/>
        <w:rPr>
          <w:rFonts w:asciiTheme="majorHAnsi" w:hAnsiTheme="majorHAnsi" w:cstheme="majorBidi"/>
          <w:sz w:val="22"/>
          <w:szCs w:val="22"/>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410"/>
        <w:gridCol w:w="2693"/>
        <w:gridCol w:w="1557"/>
        <w:gridCol w:w="1420"/>
        <w:gridCol w:w="1417"/>
        <w:gridCol w:w="2033"/>
      </w:tblGrid>
      <w:tr w:rsidR="628A27F0" w:rsidTr="62BB5EE7" w14:paraId="521594AC" w14:textId="77777777">
        <w:trPr>
          <w:trHeight w:val="300"/>
        </w:trPr>
        <w:tc>
          <w:tcPr>
            <w:tcW w:w="1410" w:type="dxa"/>
            <w:tcBorders>
              <w:top w:val="single" w:color="071162" w:sz="6" w:space="0"/>
              <w:left w:val="single" w:color="071162" w:sz="6" w:space="0"/>
              <w:bottom w:val="single" w:color="071162" w:sz="6" w:space="0"/>
              <w:right w:val="single" w:color="auto" w:sz="6" w:space="0"/>
            </w:tcBorders>
            <w:shd w:val="clear" w:color="auto" w:fill="071162"/>
            <w:tcMar>
              <w:left w:w="105" w:type="dxa"/>
              <w:right w:w="105" w:type="dxa"/>
            </w:tcMar>
            <w:vAlign w:val="center"/>
          </w:tcPr>
          <w:p w:rsidR="628A27F0" w:rsidP="628A27F0" w:rsidRDefault="628A27F0" w14:paraId="3A46364E" w14:textId="1E335122">
            <w:pPr>
              <w:jc w:val="center"/>
              <w:rPr>
                <w:rFonts w:ascii="Arial" w:hAnsi="Arial" w:eastAsia="Arial" w:cs="Arial"/>
                <w:color w:val="FFFFFF" w:themeColor="background2"/>
                <w:sz w:val="22"/>
                <w:szCs w:val="22"/>
              </w:rPr>
            </w:pPr>
            <w:r w:rsidRPr="628A27F0">
              <w:rPr>
                <w:rFonts w:ascii="Arial" w:hAnsi="Arial" w:eastAsia="Arial" w:cs="Arial"/>
                <w:b/>
                <w:bCs/>
                <w:color w:val="FFFFFF" w:themeColor="background2"/>
                <w:sz w:val="22"/>
                <w:szCs w:val="22"/>
              </w:rPr>
              <w:t>Cutover Plan Reference</w:t>
            </w:r>
          </w:p>
        </w:tc>
        <w:tc>
          <w:tcPr>
            <w:tcW w:w="2693"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628A27F0" w:rsidP="628A27F0" w:rsidRDefault="628A27F0" w14:paraId="11E2C2FA" w14:textId="11F19722">
            <w:pPr>
              <w:jc w:val="center"/>
              <w:rPr>
                <w:rFonts w:ascii="Arial" w:hAnsi="Arial" w:eastAsia="Arial" w:cs="Arial"/>
                <w:color w:val="FFFFFF" w:themeColor="background2"/>
                <w:sz w:val="22"/>
                <w:szCs w:val="22"/>
              </w:rPr>
            </w:pPr>
            <w:r w:rsidRPr="628A27F0">
              <w:rPr>
                <w:rFonts w:ascii="Arial" w:hAnsi="Arial" w:eastAsia="Arial" w:cs="Arial"/>
                <w:b/>
                <w:bCs/>
                <w:color w:val="FFFFFF" w:themeColor="background2"/>
                <w:sz w:val="22"/>
                <w:szCs w:val="22"/>
              </w:rPr>
              <w:t>Activity</w:t>
            </w:r>
          </w:p>
        </w:tc>
        <w:tc>
          <w:tcPr>
            <w:tcW w:w="1557"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628A27F0" w:rsidP="628A27F0" w:rsidRDefault="628A27F0" w14:paraId="41F130DF" w14:textId="432333EF">
            <w:pPr>
              <w:jc w:val="center"/>
              <w:rPr>
                <w:rFonts w:ascii="Arial" w:hAnsi="Arial" w:eastAsia="Arial" w:cs="Arial"/>
                <w:color w:val="FFFFFF" w:themeColor="background2"/>
              </w:rPr>
            </w:pPr>
            <w:r w:rsidRPr="628A27F0">
              <w:rPr>
                <w:rFonts w:ascii="Arial" w:hAnsi="Arial" w:eastAsia="Arial" w:cs="Arial"/>
                <w:b/>
                <w:bCs/>
                <w:color w:val="FFFFFF" w:themeColor="background2"/>
                <w:sz w:val="22"/>
                <w:szCs w:val="22"/>
              </w:rPr>
              <w:t>S</w:t>
            </w:r>
            <w:r w:rsidRPr="628A27F0">
              <w:rPr>
                <w:rFonts w:ascii="Arial" w:hAnsi="Arial" w:eastAsia="Arial" w:cs="Arial"/>
                <w:b/>
                <w:bCs/>
                <w:color w:val="FFFFFF" w:themeColor="background2"/>
              </w:rPr>
              <w:t>tart Date</w:t>
            </w:r>
          </w:p>
        </w:tc>
        <w:tc>
          <w:tcPr>
            <w:tcW w:w="1420"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628A27F0" w:rsidP="628A27F0" w:rsidRDefault="628A27F0" w14:paraId="52AB4145" w14:textId="6B7BFC94">
            <w:pPr>
              <w:jc w:val="center"/>
              <w:rPr>
                <w:rFonts w:ascii="Arial" w:hAnsi="Arial" w:eastAsia="Arial" w:cs="Arial"/>
                <w:color w:val="FFFFFF" w:themeColor="background2"/>
                <w:sz w:val="22"/>
                <w:szCs w:val="22"/>
              </w:rPr>
            </w:pPr>
            <w:r w:rsidRPr="628A27F0">
              <w:rPr>
                <w:rFonts w:ascii="Arial" w:hAnsi="Arial" w:eastAsia="Arial" w:cs="Arial"/>
                <w:b/>
                <w:bCs/>
                <w:color w:val="FFFFFF" w:themeColor="background2"/>
                <w:sz w:val="22"/>
                <w:szCs w:val="22"/>
              </w:rPr>
              <w:t>D</w:t>
            </w:r>
            <w:r w:rsidRPr="628A27F0">
              <w:rPr>
                <w:rFonts w:ascii="Arial" w:hAnsi="Arial" w:eastAsia="Arial" w:cs="Arial"/>
                <w:b/>
                <w:bCs/>
                <w:color w:val="FFFFFF" w:themeColor="background2"/>
              </w:rPr>
              <w:t xml:space="preserve">ue </w:t>
            </w:r>
            <w:r w:rsidRPr="628A27F0">
              <w:rPr>
                <w:rFonts w:ascii="Arial" w:hAnsi="Arial" w:eastAsia="Arial" w:cs="Arial"/>
                <w:b/>
                <w:bCs/>
                <w:color w:val="FFFFFF" w:themeColor="background2"/>
                <w:sz w:val="22"/>
                <w:szCs w:val="22"/>
              </w:rPr>
              <w:t>Date</w:t>
            </w:r>
          </w:p>
        </w:tc>
        <w:tc>
          <w:tcPr>
            <w:tcW w:w="1417"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628A27F0" w:rsidP="628A27F0" w:rsidRDefault="628A27F0" w14:paraId="474AF569" w14:textId="175F150F">
            <w:pPr>
              <w:jc w:val="center"/>
              <w:rPr>
                <w:rFonts w:ascii="Arial" w:hAnsi="Arial" w:eastAsia="Arial" w:cs="Arial"/>
                <w:color w:val="FFFFFF" w:themeColor="background2"/>
                <w:sz w:val="22"/>
                <w:szCs w:val="22"/>
              </w:rPr>
            </w:pPr>
            <w:r w:rsidRPr="628A27F0">
              <w:rPr>
                <w:rFonts w:ascii="Arial" w:hAnsi="Arial" w:eastAsia="Arial" w:cs="Arial"/>
                <w:b/>
                <w:bCs/>
                <w:color w:val="FFFFFF" w:themeColor="background2"/>
                <w:sz w:val="22"/>
                <w:szCs w:val="22"/>
              </w:rPr>
              <w:t xml:space="preserve"> Date activity is due to be completed by/on</w:t>
            </w:r>
          </w:p>
        </w:tc>
        <w:tc>
          <w:tcPr>
            <w:tcW w:w="2033"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628A27F0" w:rsidP="628A27F0" w:rsidRDefault="628A27F0" w14:paraId="7EBA6533" w14:textId="58E1861D">
            <w:pPr>
              <w:spacing w:before="240" w:after="240"/>
              <w:jc w:val="center"/>
              <w:rPr>
                <w:rFonts w:ascii="Arial" w:hAnsi="Arial" w:eastAsia="Arial" w:cs="Arial"/>
                <w:color w:val="FFFFFF" w:themeColor="background2"/>
                <w:sz w:val="22"/>
                <w:szCs w:val="22"/>
              </w:rPr>
            </w:pPr>
            <w:r w:rsidRPr="628A27F0">
              <w:rPr>
                <w:rFonts w:ascii="Arial" w:hAnsi="Arial" w:eastAsia="Arial" w:cs="Arial"/>
                <w:b/>
                <w:bCs/>
                <w:color w:val="FFFFFF" w:themeColor="background2"/>
                <w:sz w:val="22"/>
                <w:szCs w:val="22"/>
              </w:rPr>
              <w:t>Commentary</w:t>
            </w:r>
          </w:p>
        </w:tc>
      </w:tr>
      <w:tr w:rsidR="628A27F0" w:rsidTr="62BB5EE7" w14:paraId="5EA89104"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BB5EE7" w:rsidRDefault="34A52321" w14:paraId="11C91FBF" w14:textId="1AB2D200">
            <w:pPr>
              <w:pStyle w:val="paragraph"/>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5.1.1</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393DEFD4" w14:textId="592F166D">
            <w:pPr>
              <w:pStyle w:val="MHHSBody"/>
              <w:jc w:val="center"/>
              <w:rPr>
                <w:rFonts w:asciiTheme="majorHAnsi" w:hAnsiTheme="majorHAnsi" w:cstheme="majorBidi"/>
                <w:sz w:val="22"/>
                <w:szCs w:val="22"/>
              </w:rPr>
            </w:pPr>
            <w:r w:rsidRPr="628A27F0">
              <w:rPr>
                <w:rFonts w:asciiTheme="majorHAnsi" w:hAnsiTheme="majorHAnsi" w:cstheme="majorBidi"/>
                <w:sz w:val="22"/>
                <w:szCs w:val="22"/>
              </w:rPr>
              <w:t>SIT MVC Participant Qualification</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619BCD17" w14:textId="0239FA76">
            <w:pPr>
              <w:pStyle w:val="paragraph"/>
              <w:spacing w:before="0" w:beforeAutospacing="0" w:after="0" w:afterAutospacing="0"/>
              <w:jc w:val="center"/>
            </w:pPr>
            <w:r w:rsidRPr="628A27F0">
              <w:rPr>
                <w:rFonts w:asciiTheme="minorHAnsi" w:hAnsiTheme="minorHAnsi" w:cstheme="minorBidi"/>
                <w:sz w:val="22"/>
                <w:szCs w:val="22"/>
              </w:rPr>
              <w:t>2024</w:t>
            </w:r>
          </w:p>
        </w:tc>
        <w:tc>
          <w:tcPr>
            <w:tcW w:w="142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443D9538" w14:textId="7E7A614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11/09/2025</w:t>
            </w:r>
          </w:p>
        </w:tc>
        <w:tc>
          <w:tcPr>
            <w:tcW w:w="141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245D2D86" w14:textId="24B9C31E">
            <w:pPr>
              <w:jc w:val="center"/>
              <w:rPr>
                <w:rFonts w:ascii="Arial" w:hAnsi="Arial" w:eastAsia="Arial" w:cs="Arial"/>
                <w:color w:val="000000"/>
                <w:sz w:val="22"/>
                <w:szCs w:val="22"/>
              </w:rPr>
            </w:pPr>
            <w:r w:rsidRPr="628A27F0">
              <w:rPr>
                <w:rFonts w:ascii="Arial" w:hAnsi="Arial" w:eastAsia="Arial" w:cs="Arial"/>
                <w:color w:val="000000"/>
                <w:sz w:val="22"/>
                <w:szCs w:val="22"/>
              </w:rPr>
              <w:t xml:space="preserve"> </w:t>
            </w:r>
          </w:p>
        </w:tc>
        <w:tc>
          <w:tcPr>
            <w:tcW w:w="203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34A52321" w14:paraId="161C2829" w14:textId="025A12B4">
            <w:pPr>
              <w:spacing w:before="240" w:after="240"/>
              <w:jc w:val="center"/>
              <w:rPr>
                <w:rFonts w:ascii="Arial" w:hAnsi="Arial" w:eastAsia="Arial" w:cs="Arial"/>
                <w:color w:val="000000"/>
                <w:sz w:val="22"/>
                <w:szCs w:val="22"/>
              </w:rPr>
            </w:pPr>
            <w:r w:rsidRPr="62BB5EE7">
              <w:rPr>
                <w:rFonts w:ascii="Arial" w:hAnsi="Arial" w:eastAsia="Arial" w:cs="Arial"/>
                <w:color w:val="000000"/>
                <w:sz w:val="22"/>
                <w:szCs w:val="22"/>
              </w:rPr>
              <w:t xml:space="preserve"> </w:t>
            </w:r>
          </w:p>
        </w:tc>
      </w:tr>
      <w:tr w:rsidR="628A27F0" w:rsidTr="62BB5EE7" w14:paraId="0F983507"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51DFF3A3" w14:textId="1BD1F2BC">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5.4</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3B2A54F1" w14:textId="6059C400">
            <w:pPr>
              <w:pStyle w:val="MHHSBody"/>
              <w:jc w:val="center"/>
              <w:rPr>
                <w:rFonts w:asciiTheme="majorHAnsi" w:hAnsiTheme="majorHAnsi" w:cstheme="majorBidi"/>
                <w:sz w:val="22"/>
                <w:szCs w:val="22"/>
              </w:rPr>
            </w:pPr>
            <w:r w:rsidRPr="628A27F0">
              <w:rPr>
                <w:rFonts w:asciiTheme="majorHAnsi" w:hAnsiTheme="majorHAnsi" w:cstheme="majorBidi"/>
                <w:sz w:val="22"/>
                <w:szCs w:val="22"/>
              </w:rPr>
              <w:t>Completion of the pre-M10 MHHS Data Cleanse</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7100609F" w14:textId="371DF22B">
            <w:pPr>
              <w:pStyle w:val="paragraph"/>
              <w:spacing w:before="0" w:beforeAutospacing="0" w:after="0" w:afterAutospacing="0"/>
              <w:jc w:val="center"/>
            </w:pPr>
            <w:r w:rsidRPr="628A27F0">
              <w:rPr>
                <w:rFonts w:asciiTheme="minorHAnsi" w:hAnsiTheme="minorHAnsi" w:cstheme="minorBidi"/>
                <w:sz w:val="22"/>
                <w:szCs w:val="22"/>
              </w:rPr>
              <w:t>2024</w:t>
            </w:r>
          </w:p>
        </w:tc>
        <w:tc>
          <w:tcPr>
            <w:tcW w:w="142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718623B8" w14:textId="03D74DC2">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24/09/2025</w:t>
            </w:r>
          </w:p>
        </w:tc>
        <w:tc>
          <w:tcPr>
            <w:tcW w:w="141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715946E8" w14:textId="0C7CEDA2">
            <w:pPr>
              <w:jc w:val="center"/>
              <w:rPr>
                <w:rFonts w:ascii="Arial" w:hAnsi="Arial" w:eastAsia="Arial" w:cs="Arial"/>
                <w:color w:val="000000"/>
                <w:sz w:val="22"/>
                <w:szCs w:val="22"/>
              </w:rPr>
            </w:pPr>
            <w:r w:rsidRPr="628A27F0">
              <w:rPr>
                <w:rFonts w:ascii="Arial" w:hAnsi="Arial" w:eastAsia="Arial" w:cs="Arial"/>
                <w:color w:val="000000"/>
                <w:sz w:val="22"/>
                <w:szCs w:val="22"/>
              </w:rPr>
              <w:t xml:space="preserve"> </w:t>
            </w:r>
          </w:p>
        </w:tc>
        <w:tc>
          <w:tcPr>
            <w:tcW w:w="203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5FD8511D" w14:textId="4DFC1252">
            <w:pPr>
              <w:spacing w:before="240" w:after="240"/>
              <w:jc w:val="center"/>
              <w:rPr>
                <w:rFonts w:ascii="Arial" w:hAnsi="Arial" w:eastAsia="Arial" w:cs="Arial"/>
                <w:color w:val="000000"/>
                <w:sz w:val="22"/>
                <w:szCs w:val="22"/>
              </w:rPr>
            </w:pPr>
            <w:r w:rsidRPr="628A27F0">
              <w:rPr>
                <w:rFonts w:ascii="Arial" w:hAnsi="Arial" w:eastAsia="Arial" w:cs="Arial"/>
                <w:color w:val="000000"/>
                <w:sz w:val="22"/>
                <w:szCs w:val="22"/>
              </w:rPr>
              <w:t xml:space="preserve"> </w:t>
            </w:r>
          </w:p>
        </w:tc>
      </w:tr>
      <w:tr w:rsidR="6FA47E62" w:rsidTr="432663D6" w14:paraId="4B3C94CF"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29FB9003" w:rsidP="6FA47E62" w:rsidRDefault="29FB9003" w14:paraId="722CFC04" w14:textId="276D621A">
            <w:pPr>
              <w:pStyle w:val="paragraph"/>
              <w:jc w:val="center"/>
              <w:rPr>
                <w:rFonts w:asciiTheme="minorHAnsi" w:hAnsiTheme="minorHAnsi" w:cstheme="minorBidi"/>
                <w:sz w:val="22"/>
                <w:szCs w:val="22"/>
              </w:rPr>
            </w:pPr>
            <w:r w:rsidRPr="6FA47E62">
              <w:rPr>
                <w:rFonts w:asciiTheme="minorHAnsi" w:hAnsiTheme="minorHAnsi" w:cstheme="minorBidi"/>
                <w:sz w:val="22"/>
                <w:szCs w:val="22"/>
              </w:rPr>
              <w:t>7.1.2</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00471467" w:rsidR="29FB9003" w:rsidP="6FA47E62" w:rsidRDefault="29FB9003" w14:paraId="5FC3C976" w14:textId="73DC9B82">
            <w:pPr>
              <w:pStyle w:val="MHHSBody"/>
              <w:jc w:val="center"/>
              <w:rPr>
                <w:rFonts w:asciiTheme="majorHAnsi" w:hAnsiTheme="majorHAnsi" w:cstheme="majorBidi"/>
                <w:sz w:val="22"/>
                <w:szCs w:val="22"/>
              </w:rPr>
            </w:pPr>
            <w:r w:rsidRPr="00471467">
              <w:rPr>
                <w:rFonts w:asciiTheme="majorHAnsi" w:hAnsiTheme="majorHAnsi" w:cstheme="majorBidi"/>
                <w:sz w:val="22"/>
                <w:szCs w:val="22"/>
              </w:rPr>
              <w:t>SIT Participant Qualification - The final date by which participant qualification status can be confirmed for participants to be ready for the start of Migration at M11</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29FB9003" w:rsidP="6FA47E62" w:rsidRDefault="29FB9003" w14:paraId="28D16F3B" w14:textId="1FC08B7C">
            <w:pPr>
              <w:pStyle w:val="paragraph"/>
              <w:jc w:val="center"/>
              <w:rPr>
                <w:rFonts w:asciiTheme="minorHAnsi" w:hAnsiTheme="minorHAnsi" w:cstheme="minorBidi"/>
                <w:sz w:val="22"/>
                <w:szCs w:val="22"/>
              </w:rPr>
            </w:pPr>
            <w:r w:rsidRPr="6FA47E62">
              <w:rPr>
                <w:rFonts w:asciiTheme="minorHAnsi" w:hAnsiTheme="minorHAnsi" w:cstheme="minorBidi"/>
                <w:sz w:val="22"/>
                <w:szCs w:val="22"/>
              </w:rPr>
              <w:t>2024</w:t>
            </w:r>
          </w:p>
        </w:tc>
        <w:tc>
          <w:tcPr>
            <w:tcW w:w="142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29FB9003" w:rsidP="6FA47E62" w:rsidRDefault="29FB9003" w14:paraId="73EC6683" w14:textId="4FFD5FEC">
            <w:pPr>
              <w:pStyle w:val="paragraph"/>
              <w:jc w:val="center"/>
              <w:rPr>
                <w:rFonts w:asciiTheme="minorHAnsi" w:hAnsiTheme="minorHAnsi" w:cstheme="minorBidi"/>
                <w:sz w:val="22"/>
                <w:szCs w:val="22"/>
              </w:rPr>
            </w:pPr>
            <w:r w:rsidRPr="6FA47E62">
              <w:rPr>
                <w:rFonts w:asciiTheme="minorHAnsi" w:hAnsiTheme="minorHAnsi" w:cstheme="minorBidi"/>
                <w:sz w:val="22"/>
                <w:szCs w:val="22"/>
              </w:rPr>
              <w:t>26/09/2025</w:t>
            </w:r>
          </w:p>
        </w:tc>
        <w:tc>
          <w:tcPr>
            <w:tcW w:w="141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FA47E62" w:rsidP="6FA47E62" w:rsidRDefault="6FA47E62" w14:paraId="52F1ED9A" w14:textId="2BE8DFA1">
            <w:pPr>
              <w:jc w:val="center"/>
              <w:rPr>
                <w:rFonts w:ascii="Arial" w:hAnsi="Arial" w:eastAsia="Arial" w:cs="Arial"/>
                <w:color w:val="000000"/>
                <w:sz w:val="22"/>
                <w:szCs w:val="22"/>
              </w:rPr>
            </w:pPr>
          </w:p>
        </w:tc>
        <w:tc>
          <w:tcPr>
            <w:tcW w:w="203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FA47E62" w:rsidP="6FA47E62" w:rsidRDefault="6FA47E62" w14:paraId="54D02AC4" w14:textId="1084EEB5">
            <w:pPr>
              <w:jc w:val="center"/>
              <w:rPr>
                <w:rFonts w:ascii="Arial" w:hAnsi="Arial" w:eastAsia="Arial" w:cs="Arial"/>
                <w:color w:val="000000"/>
                <w:sz w:val="22"/>
                <w:szCs w:val="22"/>
              </w:rPr>
            </w:pPr>
          </w:p>
        </w:tc>
      </w:tr>
      <w:tr w:rsidR="628A27F0" w:rsidTr="62BB5EE7" w14:paraId="1C17FEF2"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1A53A90F" w14:textId="00250E75">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5.3.1</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2E24A0A9" w14:textId="28A83C67">
            <w:pPr>
              <w:pStyle w:val="MHHSBody"/>
              <w:jc w:val="center"/>
              <w:rPr>
                <w:rFonts w:asciiTheme="majorHAnsi" w:hAnsiTheme="majorHAnsi" w:cstheme="majorBidi"/>
                <w:sz w:val="22"/>
                <w:szCs w:val="22"/>
              </w:rPr>
            </w:pPr>
            <w:r w:rsidRPr="628A27F0">
              <w:rPr>
                <w:rFonts w:asciiTheme="majorHAnsi" w:hAnsiTheme="majorHAnsi" w:cstheme="majorBidi"/>
                <w:sz w:val="22"/>
                <w:szCs w:val="22"/>
              </w:rPr>
              <w:t>Population of Market Segment</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1D754181" w14:textId="5922011A">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22/08/2025</w:t>
            </w:r>
          </w:p>
        </w:tc>
        <w:tc>
          <w:tcPr>
            <w:tcW w:w="142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1955EE32" w14:textId="089127D4">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12/09/2025</w:t>
            </w:r>
          </w:p>
        </w:tc>
        <w:tc>
          <w:tcPr>
            <w:tcW w:w="141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005B3015" w14:textId="64C2FF72">
            <w:pPr>
              <w:jc w:val="center"/>
              <w:rPr>
                <w:rFonts w:ascii="Arial" w:hAnsi="Arial" w:eastAsia="Arial" w:cs="Arial"/>
                <w:color w:val="000000"/>
                <w:sz w:val="22"/>
                <w:szCs w:val="22"/>
              </w:rPr>
            </w:pPr>
          </w:p>
        </w:tc>
        <w:tc>
          <w:tcPr>
            <w:tcW w:w="203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002AAF5E" w14:textId="0133119D">
            <w:pPr>
              <w:jc w:val="center"/>
              <w:rPr>
                <w:rFonts w:ascii="Arial" w:hAnsi="Arial" w:eastAsia="Arial" w:cs="Arial"/>
                <w:color w:val="000000"/>
                <w:sz w:val="22"/>
                <w:szCs w:val="22"/>
              </w:rPr>
            </w:pPr>
          </w:p>
        </w:tc>
      </w:tr>
      <w:tr w:rsidR="628A27F0" w:rsidTr="62BB5EE7" w14:paraId="64CC3B28"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4D743274" w14:textId="035A485E">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00F025AC" w:rsidR="628A27F0" w:rsidP="628A27F0" w:rsidRDefault="00F025AC" w14:paraId="3A8DDE20" w14:textId="4A962573">
            <w:pPr>
              <w:pStyle w:val="MHHSBody"/>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628A27F0" w:rsidR="628A27F0">
              <w:rPr>
                <w:rFonts w:asciiTheme="majorHAnsi" w:hAnsiTheme="majorHAnsi" w:cstheme="majorBidi"/>
                <w:sz w:val="22"/>
                <w:szCs w:val="22"/>
              </w:rPr>
              <w:t>Confirmation that all LDSOs have deployed MPRS 9 to production</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0391E671" w14:textId="05A0E826">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01/09/2025</w:t>
            </w:r>
          </w:p>
        </w:tc>
        <w:tc>
          <w:tcPr>
            <w:tcW w:w="142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3FD6B14D" w14:textId="5569E8FD">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01/09/2025</w:t>
            </w:r>
          </w:p>
        </w:tc>
        <w:tc>
          <w:tcPr>
            <w:tcW w:w="141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62544453" w14:textId="0E9E4010">
            <w:pPr>
              <w:jc w:val="center"/>
              <w:rPr>
                <w:rFonts w:ascii="Arial" w:hAnsi="Arial" w:eastAsia="Arial" w:cs="Arial"/>
                <w:color w:val="000000"/>
                <w:sz w:val="22"/>
                <w:szCs w:val="22"/>
              </w:rPr>
            </w:pPr>
          </w:p>
        </w:tc>
        <w:tc>
          <w:tcPr>
            <w:tcW w:w="203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6224F681" w14:textId="1BC3C5FA">
            <w:pPr>
              <w:jc w:val="center"/>
              <w:rPr>
                <w:rFonts w:ascii="Arial" w:hAnsi="Arial" w:eastAsia="Arial" w:cs="Arial"/>
                <w:color w:val="000000"/>
                <w:sz w:val="22"/>
                <w:szCs w:val="22"/>
              </w:rPr>
            </w:pPr>
          </w:p>
        </w:tc>
      </w:tr>
      <w:tr w:rsidR="628A27F0" w:rsidTr="62BB5EE7" w14:paraId="0BFE8519"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1D867C07" w14:textId="5E025F37">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5.3.2</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4B1D4339" w14:textId="1C0BB1D3">
            <w:pPr>
              <w:pStyle w:val="MHHSBody"/>
              <w:jc w:val="center"/>
              <w:rPr>
                <w:rFonts w:asciiTheme="majorHAnsi" w:hAnsiTheme="majorHAnsi" w:cstheme="majorBidi"/>
                <w:sz w:val="22"/>
                <w:szCs w:val="22"/>
              </w:rPr>
            </w:pPr>
            <w:r w:rsidRPr="628A27F0">
              <w:rPr>
                <w:rFonts w:asciiTheme="majorHAnsi" w:hAnsiTheme="majorHAnsi" w:cstheme="majorBidi"/>
                <w:sz w:val="22"/>
                <w:szCs w:val="22"/>
              </w:rPr>
              <w:t>Population of Domestic Premises Indicator</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4E741DC5" w14:textId="07B1B443">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05/09/2025</w:t>
            </w:r>
          </w:p>
        </w:tc>
        <w:tc>
          <w:tcPr>
            <w:tcW w:w="142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250F2AAB" w14:textId="475D2231">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08/09/2025</w:t>
            </w:r>
          </w:p>
        </w:tc>
        <w:tc>
          <w:tcPr>
            <w:tcW w:w="141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434B760A" w14:textId="08DD0224">
            <w:pPr>
              <w:jc w:val="center"/>
              <w:rPr>
                <w:rFonts w:ascii="Arial" w:hAnsi="Arial" w:eastAsia="Arial" w:cs="Arial"/>
                <w:color w:val="000000"/>
                <w:sz w:val="22"/>
                <w:szCs w:val="22"/>
              </w:rPr>
            </w:pPr>
          </w:p>
        </w:tc>
        <w:tc>
          <w:tcPr>
            <w:tcW w:w="203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7071E2C9" w14:textId="38AC59A9">
            <w:pPr>
              <w:jc w:val="center"/>
              <w:rPr>
                <w:rFonts w:ascii="Arial" w:hAnsi="Arial" w:eastAsia="Arial" w:cs="Arial"/>
                <w:color w:val="000000"/>
                <w:sz w:val="22"/>
                <w:szCs w:val="22"/>
              </w:rPr>
            </w:pPr>
          </w:p>
        </w:tc>
      </w:tr>
      <w:tr w:rsidR="628A27F0" w:rsidTr="62BB5EE7" w14:paraId="55699E22"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0E6C2256" w14:textId="2635AB48">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00672AED" w:rsidR="628A27F0" w:rsidP="628A27F0" w:rsidRDefault="00672AED" w14:paraId="1FCB6CAB" w14:textId="5D53E211">
            <w:pPr>
              <w:pStyle w:val="MHHSBody"/>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628A27F0" w:rsidR="628A27F0">
              <w:rPr>
                <w:rFonts w:asciiTheme="majorHAnsi" w:hAnsiTheme="majorHAnsi" w:cstheme="majorBidi"/>
                <w:sz w:val="22"/>
                <w:szCs w:val="22"/>
              </w:rPr>
              <w:t>Confirmation that population of Domestic Premises Indicator is complete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1B6327F3" w14:textId="7B4D2E99">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08/09/2025</w:t>
            </w:r>
          </w:p>
        </w:tc>
        <w:tc>
          <w:tcPr>
            <w:tcW w:w="142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55DAA833" w14:textId="68C23A8A">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08/09/2025</w:t>
            </w:r>
          </w:p>
        </w:tc>
        <w:tc>
          <w:tcPr>
            <w:tcW w:w="141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5710D5B4" w14:textId="068C6073">
            <w:pPr>
              <w:jc w:val="center"/>
              <w:rPr>
                <w:rFonts w:ascii="Arial" w:hAnsi="Arial" w:eastAsia="Arial" w:cs="Arial"/>
                <w:color w:val="000000"/>
                <w:sz w:val="22"/>
                <w:szCs w:val="22"/>
              </w:rPr>
            </w:pPr>
          </w:p>
        </w:tc>
        <w:tc>
          <w:tcPr>
            <w:tcW w:w="203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584AACF4" w14:textId="0A25F2EE">
            <w:pPr>
              <w:jc w:val="center"/>
              <w:rPr>
                <w:rFonts w:ascii="Arial" w:hAnsi="Arial" w:eastAsia="Arial" w:cs="Arial"/>
                <w:color w:val="000000"/>
                <w:sz w:val="22"/>
                <w:szCs w:val="22"/>
              </w:rPr>
            </w:pPr>
          </w:p>
        </w:tc>
      </w:tr>
      <w:tr w:rsidR="628A27F0" w:rsidTr="62BB5EE7" w14:paraId="52BE8A16"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7224471D" w14:textId="47128BA9">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00F800FD" w14:paraId="2DAF67A7" w14:textId="36C287D5">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Declaration</w:t>
            </w:r>
            <w:r w:rsidR="00672AED">
              <w:rPr>
                <w:rFonts w:asciiTheme="majorHAnsi" w:hAnsiTheme="majorHAnsi" w:cstheme="majorBidi"/>
                <w:b/>
                <w:bCs/>
                <w:sz w:val="22"/>
                <w:szCs w:val="22"/>
              </w:rPr>
              <w:t xml:space="preserve">: </w:t>
            </w:r>
            <w:r w:rsidRPr="628A27F0" w:rsidR="628A27F0">
              <w:rPr>
                <w:rFonts w:asciiTheme="majorHAnsi" w:hAnsiTheme="majorHAnsi" w:cstheme="majorBidi"/>
                <w:sz w:val="22"/>
                <w:szCs w:val="22"/>
              </w:rPr>
              <w:t>Confirmation that Pre-migration Data Cleanse Activities have successfully taken place</w:t>
            </w:r>
            <w:r w:rsidR="00672AED">
              <w:rPr>
                <w:rFonts w:asciiTheme="majorHAnsi" w:hAnsiTheme="majorHAnsi" w:cstheme="majorBidi"/>
                <w:sz w:val="22"/>
                <w:szCs w:val="22"/>
              </w:rPr>
              <w:t xml:space="preserve"> </w:t>
            </w:r>
            <w:r w:rsidR="00672AED">
              <w:rPr>
                <w:rFonts w:asciiTheme="majorHAnsi" w:hAnsiTheme="majorHAnsi" w:cstheme="majorBidi"/>
                <w:b/>
                <w:bCs/>
                <w:sz w:val="22"/>
                <w:szCs w:val="22"/>
              </w:rPr>
              <w:t>(17/09 TORWG input)</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7DEA16C8" w14:textId="5620C7D9">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10/09/2025</w:t>
            </w:r>
          </w:p>
        </w:tc>
        <w:tc>
          <w:tcPr>
            <w:tcW w:w="142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1F756088" w14:textId="429FA8EC">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10/09/2025</w:t>
            </w:r>
          </w:p>
        </w:tc>
        <w:tc>
          <w:tcPr>
            <w:tcW w:w="141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6210AC41" w14:textId="70541193">
            <w:pPr>
              <w:jc w:val="center"/>
              <w:rPr>
                <w:rFonts w:ascii="Arial" w:hAnsi="Arial" w:eastAsia="Arial" w:cs="Arial"/>
                <w:color w:val="000000"/>
                <w:sz w:val="22"/>
                <w:szCs w:val="22"/>
              </w:rPr>
            </w:pPr>
          </w:p>
        </w:tc>
        <w:tc>
          <w:tcPr>
            <w:tcW w:w="203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0FE963F4" w14:textId="6899B4C2">
            <w:pPr>
              <w:jc w:val="center"/>
              <w:rPr>
                <w:rFonts w:ascii="Arial" w:hAnsi="Arial" w:eastAsia="Arial" w:cs="Arial"/>
                <w:color w:val="000000"/>
                <w:sz w:val="22"/>
                <w:szCs w:val="22"/>
              </w:rPr>
            </w:pPr>
          </w:p>
        </w:tc>
      </w:tr>
      <w:tr w:rsidR="628A27F0" w:rsidTr="62BB5EE7" w14:paraId="16E9C0D4"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3999BC0E" w14:textId="7099BC9B">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BB5EE7" w:rsidRDefault="2B988184" w14:paraId="7D828A10" w14:textId="44957230">
            <w:pPr>
              <w:pStyle w:val="paragraph"/>
              <w:tabs>
                <w:tab w:val="left" w:pos="2977"/>
              </w:tabs>
              <w:spacing w:before="0" w:beforeAutospacing="0" w:after="0" w:afterAutospacing="0"/>
              <w:jc w:val="center"/>
              <w:rPr>
                <w:rFonts w:asciiTheme="majorHAnsi" w:hAnsiTheme="majorHAnsi" w:cstheme="majorBidi"/>
                <w:sz w:val="22"/>
                <w:szCs w:val="22"/>
              </w:rPr>
            </w:pPr>
            <w:r w:rsidRPr="62BB5EE7">
              <w:rPr>
                <w:rFonts w:asciiTheme="majorHAnsi" w:hAnsiTheme="majorHAnsi" w:cstheme="majorBidi"/>
                <w:b/>
                <w:bCs/>
                <w:sz w:val="22"/>
                <w:szCs w:val="22"/>
              </w:rPr>
              <w:t>Declar</w:t>
            </w:r>
            <w:r w:rsidRPr="62BB5EE7" w:rsidR="14215635">
              <w:rPr>
                <w:rFonts w:asciiTheme="majorHAnsi" w:hAnsiTheme="majorHAnsi" w:cstheme="majorBidi"/>
                <w:b/>
                <w:bCs/>
                <w:sz w:val="22"/>
                <w:szCs w:val="22"/>
              </w:rPr>
              <w:t xml:space="preserve">ation: </w:t>
            </w:r>
            <w:r w:rsidRPr="62BB5EE7" w:rsidR="34A52321">
              <w:rPr>
                <w:rFonts w:asciiTheme="majorHAnsi" w:hAnsiTheme="majorHAnsi" w:cstheme="majorBidi"/>
                <w:sz w:val="22"/>
                <w:szCs w:val="22"/>
              </w:rPr>
              <w:t>Confirmation that Market Segment has been populated for 95% of LDSO portfolios</w:t>
            </w:r>
            <w:r w:rsidRPr="62BB5EE7" w:rsidR="14215635">
              <w:rPr>
                <w:rFonts w:asciiTheme="majorHAnsi" w:hAnsiTheme="majorHAnsi" w:cstheme="majorBidi"/>
                <w:sz w:val="22"/>
                <w:szCs w:val="22"/>
              </w:rPr>
              <w:t xml:space="preserve"> </w:t>
            </w:r>
            <w:r w:rsidRPr="62BB5EE7" w:rsidR="14215635">
              <w:rPr>
                <w:rFonts w:asciiTheme="majorHAnsi" w:hAnsiTheme="majorHAnsi" w:cstheme="majorBidi"/>
                <w:b/>
                <w:bCs/>
                <w:sz w:val="22"/>
                <w:szCs w:val="22"/>
              </w:rPr>
              <w:t>(17/09 TORWG input)</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65073F34" w14:textId="49E8AB8F">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12/09/2025</w:t>
            </w:r>
          </w:p>
        </w:tc>
        <w:tc>
          <w:tcPr>
            <w:tcW w:w="142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49E871B5" w14:textId="391263E8">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12/09/2025</w:t>
            </w:r>
          </w:p>
        </w:tc>
        <w:tc>
          <w:tcPr>
            <w:tcW w:w="141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090F1708" w14:textId="7456C8BB">
            <w:pPr>
              <w:jc w:val="center"/>
              <w:rPr>
                <w:rFonts w:ascii="Arial" w:hAnsi="Arial" w:eastAsia="Arial" w:cs="Arial"/>
                <w:color w:val="000000"/>
                <w:sz w:val="22"/>
                <w:szCs w:val="22"/>
              </w:rPr>
            </w:pPr>
          </w:p>
        </w:tc>
        <w:tc>
          <w:tcPr>
            <w:tcW w:w="203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51854AA4" w14:textId="448D11C6">
            <w:pPr>
              <w:jc w:val="center"/>
              <w:rPr>
                <w:rFonts w:ascii="Arial" w:hAnsi="Arial" w:eastAsia="Arial" w:cs="Arial"/>
                <w:color w:val="000000"/>
                <w:sz w:val="22"/>
                <w:szCs w:val="22"/>
              </w:rPr>
            </w:pPr>
          </w:p>
        </w:tc>
      </w:tr>
      <w:tr w:rsidR="628A27F0" w:rsidTr="62BB5EE7" w14:paraId="4F6D837A"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0B539760" w14:textId="06409D5C">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00F800FD" w14:paraId="197E882D" w14:textId="1A3F004F">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Declaration</w:t>
            </w:r>
            <w:r w:rsidR="009C55E3">
              <w:rPr>
                <w:rFonts w:asciiTheme="majorHAnsi" w:hAnsiTheme="majorHAnsi" w:cstheme="majorBidi"/>
                <w:b/>
                <w:bCs/>
                <w:sz w:val="22"/>
                <w:szCs w:val="22"/>
              </w:rPr>
              <w:t xml:space="preserve">: </w:t>
            </w:r>
            <w:r w:rsidRPr="628A27F0" w:rsidR="628A27F0">
              <w:rPr>
                <w:rFonts w:asciiTheme="majorHAnsi" w:hAnsiTheme="majorHAnsi" w:cstheme="majorBidi"/>
                <w:sz w:val="22"/>
                <w:szCs w:val="22"/>
              </w:rPr>
              <w:t>Confirmation of Qualification Status for SIT MVC</w:t>
            </w:r>
            <w:r w:rsidR="009C55E3">
              <w:rPr>
                <w:rFonts w:asciiTheme="majorHAnsi" w:hAnsiTheme="majorHAnsi" w:cstheme="majorBidi"/>
                <w:sz w:val="22"/>
                <w:szCs w:val="22"/>
              </w:rPr>
              <w:t xml:space="preserve"> </w:t>
            </w:r>
            <w:r w:rsidR="009C55E3">
              <w:rPr>
                <w:rFonts w:asciiTheme="majorHAnsi" w:hAnsiTheme="majorHAnsi" w:cstheme="majorBidi"/>
                <w:b/>
                <w:bCs/>
                <w:sz w:val="22"/>
                <w:szCs w:val="22"/>
              </w:rPr>
              <w:t>(17/09 TORWG input)</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3AB577AF" w14:textId="23BAA4A2">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15/09/2025</w:t>
            </w:r>
          </w:p>
        </w:tc>
        <w:tc>
          <w:tcPr>
            <w:tcW w:w="142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5A0915FB" w14:textId="4A4A9046">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15/09/2025</w:t>
            </w:r>
          </w:p>
        </w:tc>
        <w:tc>
          <w:tcPr>
            <w:tcW w:w="141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564ECC69" w14:textId="35278421">
            <w:pPr>
              <w:jc w:val="center"/>
              <w:rPr>
                <w:rFonts w:ascii="Arial" w:hAnsi="Arial" w:eastAsia="Arial" w:cs="Arial"/>
                <w:color w:val="000000"/>
                <w:sz w:val="22"/>
                <w:szCs w:val="22"/>
              </w:rPr>
            </w:pPr>
          </w:p>
        </w:tc>
        <w:tc>
          <w:tcPr>
            <w:tcW w:w="203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6DF2CA86" w14:textId="111370BA">
            <w:pPr>
              <w:jc w:val="center"/>
              <w:rPr>
                <w:rFonts w:ascii="Arial" w:hAnsi="Arial" w:eastAsia="Arial" w:cs="Arial"/>
                <w:color w:val="000000"/>
                <w:sz w:val="22"/>
                <w:szCs w:val="22"/>
              </w:rPr>
            </w:pPr>
          </w:p>
        </w:tc>
      </w:tr>
      <w:tr w:rsidR="628A27F0" w:rsidTr="62BB5EE7" w14:paraId="18A8EA2B"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357A0E5C" w14:textId="1AE35F33">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7.4.1</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48D28F3F" w14:textId="1FC7FAC6">
            <w:pPr>
              <w:pStyle w:val="paragraph"/>
              <w:tabs>
                <w:tab w:val="left" w:pos="2977"/>
              </w:tabs>
              <w:spacing w:before="0" w:beforeAutospacing="0" w:after="0" w:afterAutospacing="0"/>
              <w:jc w:val="center"/>
              <w:rPr>
                <w:rFonts w:asciiTheme="majorHAnsi" w:hAnsiTheme="majorHAnsi" w:cstheme="majorBidi"/>
                <w:sz w:val="22"/>
                <w:szCs w:val="22"/>
              </w:rPr>
            </w:pPr>
            <w:r w:rsidRPr="628A27F0">
              <w:rPr>
                <w:rFonts w:asciiTheme="majorHAnsi" w:hAnsiTheme="majorHAnsi" w:cstheme="majorBidi"/>
                <w:sz w:val="22"/>
                <w:szCs w:val="22"/>
              </w:rPr>
              <w:t>MPRS, UMSO Role, LDSO Role Operational</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509CE7A1" w14:textId="55EC5033">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19/09/2025</w:t>
            </w:r>
          </w:p>
        </w:tc>
        <w:tc>
          <w:tcPr>
            <w:tcW w:w="142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446FA2EE" w14:textId="65CD9F4C">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2B4B6031" w14:textId="66916A26">
            <w:pPr>
              <w:jc w:val="center"/>
              <w:rPr>
                <w:rFonts w:ascii="Arial" w:hAnsi="Arial" w:eastAsia="Arial" w:cs="Arial"/>
                <w:color w:val="000000"/>
                <w:sz w:val="22"/>
                <w:szCs w:val="22"/>
              </w:rPr>
            </w:pPr>
          </w:p>
        </w:tc>
        <w:tc>
          <w:tcPr>
            <w:tcW w:w="203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4DE0B9E2" w14:textId="7ED542D2">
            <w:pPr>
              <w:jc w:val="center"/>
              <w:rPr>
                <w:rFonts w:ascii="Arial" w:hAnsi="Arial" w:eastAsia="Arial" w:cs="Arial"/>
                <w:color w:val="000000"/>
                <w:sz w:val="22"/>
                <w:szCs w:val="22"/>
              </w:rPr>
            </w:pPr>
          </w:p>
        </w:tc>
      </w:tr>
      <w:tr w:rsidR="628A27F0" w:rsidTr="62BB5EE7" w14:paraId="11E0D8BF"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5F87ABCC" w14:textId="6DD7AE23">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00F800FD" w14:paraId="1CFCEC61" w14:textId="55376D99">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Declaration</w:t>
            </w:r>
            <w:r w:rsidR="009C55E3">
              <w:rPr>
                <w:rFonts w:asciiTheme="majorHAnsi" w:hAnsiTheme="majorHAnsi" w:cstheme="majorBidi"/>
                <w:b/>
                <w:bCs/>
                <w:sz w:val="22"/>
                <w:szCs w:val="22"/>
              </w:rPr>
              <w:t xml:space="preserve">: </w:t>
            </w:r>
            <w:r w:rsidRPr="628A27F0" w:rsidR="628A27F0">
              <w:rPr>
                <w:rFonts w:asciiTheme="majorHAnsi" w:hAnsiTheme="majorHAnsi" w:cstheme="majorBidi"/>
                <w:sz w:val="22"/>
                <w:szCs w:val="22"/>
              </w:rPr>
              <w:t>Self-Declaration from all Central Services and LDSOs that Cutover activities have been successfully carried out</w:t>
            </w:r>
            <w:r w:rsidR="009C55E3">
              <w:rPr>
                <w:rFonts w:asciiTheme="majorHAnsi" w:hAnsiTheme="majorHAnsi" w:cstheme="majorBidi"/>
                <w:sz w:val="22"/>
                <w:szCs w:val="22"/>
              </w:rPr>
              <w:t xml:space="preserve"> </w:t>
            </w:r>
            <w:r w:rsidR="009C55E3">
              <w:rPr>
                <w:rFonts w:asciiTheme="majorHAnsi" w:hAnsiTheme="majorHAnsi" w:cstheme="majorBidi"/>
                <w:b/>
                <w:bCs/>
                <w:sz w:val="22"/>
                <w:szCs w:val="22"/>
              </w:rPr>
              <w:t>(23/09 TORWG input)</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12A44339" w14:textId="6D09A435">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2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7AC37EF0" w14:textId="25ED82D6">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4E0917C3" w14:textId="1E2B1A62">
            <w:pPr>
              <w:jc w:val="center"/>
              <w:rPr>
                <w:rFonts w:ascii="Arial" w:hAnsi="Arial" w:eastAsia="Arial" w:cs="Arial"/>
                <w:color w:val="000000"/>
                <w:sz w:val="22"/>
                <w:szCs w:val="22"/>
              </w:rPr>
            </w:pPr>
          </w:p>
        </w:tc>
        <w:tc>
          <w:tcPr>
            <w:tcW w:w="203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03C4ED41" w14:textId="7883388D">
            <w:pPr>
              <w:jc w:val="center"/>
              <w:rPr>
                <w:rFonts w:ascii="Arial" w:hAnsi="Arial" w:eastAsia="Arial" w:cs="Arial"/>
                <w:color w:val="000000"/>
                <w:sz w:val="22"/>
                <w:szCs w:val="22"/>
              </w:rPr>
            </w:pPr>
          </w:p>
        </w:tc>
      </w:tr>
      <w:tr w:rsidR="628A27F0" w:rsidTr="62BB5EE7" w14:paraId="1C254DCE"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55F5637B" w14:textId="23C10FB4">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00F800FD" w14:paraId="44E6D20E" w14:textId="072BFFD5">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Pr="628A27F0" w:rsidR="628A27F0">
              <w:rPr>
                <w:rFonts w:asciiTheme="majorHAnsi" w:hAnsiTheme="majorHAnsi" w:cstheme="majorBidi"/>
                <w:sz w:val="22"/>
                <w:szCs w:val="22"/>
              </w:rPr>
              <w:t>Self-Declarations against all M10 Data Cleanse Activities</w:t>
            </w:r>
            <w:r>
              <w:rPr>
                <w:rFonts w:asciiTheme="majorHAnsi" w:hAnsiTheme="majorHAnsi" w:cstheme="majorBidi"/>
                <w:sz w:val="22"/>
                <w:szCs w:val="22"/>
              </w:rPr>
              <w:t xml:space="preserve"> </w:t>
            </w:r>
            <w:r>
              <w:rPr>
                <w:rFonts w:asciiTheme="majorHAnsi" w:hAnsiTheme="majorHAnsi" w:cstheme="majorBidi"/>
                <w:b/>
                <w:bCs/>
                <w:sz w:val="22"/>
                <w:szCs w:val="22"/>
              </w:rPr>
              <w:t>(23/09 TORWG input)</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62B59656" w14:textId="2C1447CA">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2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30E8DCA4" w14:textId="2112E44E">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7ABD5F9D" w14:textId="6C94623A">
            <w:pPr>
              <w:jc w:val="center"/>
              <w:rPr>
                <w:rFonts w:ascii="Arial" w:hAnsi="Arial" w:eastAsia="Arial" w:cs="Arial"/>
                <w:color w:val="000000"/>
                <w:sz w:val="22"/>
                <w:szCs w:val="22"/>
              </w:rPr>
            </w:pPr>
          </w:p>
        </w:tc>
        <w:tc>
          <w:tcPr>
            <w:tcW w:w="203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628A27F0" w:rsidP="628A27F0" w:rsidRDefault="628A27F0" w14:paraId="467328C1" w14:textId="258F9D53">
            <w:pPr>
              <w:jc w:val="center"/>
              <w:rPr>
                <w:rFonts w:ascii="Arial" w:hAnsi="Arial" w:eastAsia="Arial" w:cs="Arial"/>
                <w:color w:val="000000"/>
                <w:sz w:val="22"/>
                <w:szCs w:val="22"/>
              </w:rPr>
            </w:pPr>
          </w:p>
        </w:tc>
      </w:tr>
    </w:tbl>
    <w:p w:rsidR="628A27F0" w:rsidRDefault="628A27F0" w14:paraId="145575D8" w14:textId="0C6014B6"/>
    <w:p w:rsidR="002B42FB" w:rsidP="002B42FB" w:rsidRDefault="002B42FB" w14:paraId="598E2B4C" w14:textId="77777777">
      <w:pPr>
        <w:pStyle w:val="Heading1"/>
        <w:rPr>
          <w:sz w:val="24"/>
          <w:szCs w:val="24"/>
        </w:rPr>
      </w:pPr>
      <w:bookmarkStart w:name="_Toc194918791" w:id="13"/>
      <w:r>
        <w:rPr>
          <w:sz w:val="24"/>
          <w:szCs w:val="24"/>
        </w:rPr>
        <w:t>Cutover Contact Details</w:t>
      </w:r>
      <w:bookmarkEnd w:id="13"/>
    </w:p>
    <w:p w:rsidR="002B42FB" w:rsidP="002B42FB" w:rsidRDefault="002B42FB" w14:paraId="3E1FE9DC" w14:textId="77777777">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rsidRPr="00485DB8" w:rsidR="002B42FB" w:rsidP="002B42FB" w:rsidRDefault="002B42FB" w14:paraId="695B824C" w14:textId="77777777">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rsidR="628A27F0" w:rsidP="628A27F0" w:rsidRDefault="628A27F0" w14:paraId="3D00228A" w14:textId="1BD275F7">
      <w:pPr>
        <w:pStyle w:val="MHHSBody"/>
        <w:jc w:val="both"/>
        <w:rPr>
          <w:rFonts w:asciiTheme="majorHAnsi" w:hAnsiTheme="majorHAnsi" w:cstheme="majorBidi"/>
          <w:sz w:val="22"/>
          <w:szCs w:val="22"/>
        </w:rPr>
      </w:pPr>
    </w:p>
    <w:p w:rsidRPr="006D4961" w:rsidR="002F2E2C" w:rsidP="006D4961" w:rsidRDefault="002F2E2C" w14:paraId="2100F46B" w14:textId="724C309B">
      <w:pPr>
        <w:spacing w:after="160" w:line="259" w:lineRule="auto"/>
        <w:rPr>
          <w:rFonts w:asciiTheme="majorHAnsi" w:hAnsiTheme="majorHAnsi" w:cstheme="majorBidi"/>
          <w:sz w:val="22"/>
          <w:szCs w:val="22"/>
        </w:rPr>
      </w:pPr>
      <w:r>
        <w:rPr>
          <w:rFonts w:ascii="Arial" w:hAnsi="Arial" w:cs="Arial"/>
          <w:sz w:val="22"/>
          <w:szCs w:val="22"/>
        </w:rPr>
        <w:t xml:space="preserve"> </w:t>
      </w:r>
    </w:p>
    <w:sectPr w:rsidRPr="006D4961" w:rsidR="002F2E2C" w:rsidSect="00085AE9">
      <w:headerReference w:type="default" r:id="rId12"/>
      <w:footerReference w:type="default" r:id="rId13"/>
      <w:headerReference w:type="first" r:id="rId14"/>
      <w:footerReference w:type="first" r:id="rId15"/>
      <w:pgSz w:w="11906" w:h="16838" w:orient="portrait"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1198" w:rsidP="007F1A2A" w:rsidRDefault="00171198" w14:paraId="6E710B15" w14:textId="77777777">
      <w:r>
        <w:separator/>
      </w:r>
    </w:p>
  </w:endnote>
  <w:endnote w:type="continuationSeparator" w:id="0">
    <w:p w:rsidR="00171198" w:rsidP="007F1A2A" w:rsidRDefault="00171198" w14:paraId="324700B8" w14:textId="77777777">
      <w:r>
        <w:continuationSeparator/>
      </w:r>
    </w:p>
  </w:endnote>
  <w:endnote w:type="continuationNotice" w:id="1">
    <w:p w:rsidR="00171198" w:rsidRDefault="00171198" w14:paraId="5BE5920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Content>
      <w:sdt>
        <w:sdtPr>
          <w:id w:val="-840775983"/>
          <w:docPartObj>
            <w:docPartGallery w:val="Page Numbers (Top of Page)"/>
            <w:docPartUnique/>
          </w:docPartObj>
        </w:sdtPr>
        <w:sdtContent>
          <w:p w:rsidRPr="00EC05FE" w:rsidR="001E03F6" w:rsidP="00EC05FE" w:rsidRDefault="001E03F6" w14:paraId="3AFB62C1" w14:textId="0D9906E4">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3A6D01">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Content>
      <w:sdt>
        <w:sdtPr>
          <w:id w:val="263111908"/>
          <w:docPartObj>
            <w:docPartGallery w:val="Page Numbers (Top of Page)"/>
            <w:docPartUnique/>
          </w:docPartObj>
        </w:sdtPr>
        <w:sdtContent>
          <w:p w:rsidRPr="00EC05FE" w:rsidR="00DA3678" w:rsidP="00DA3678" w:rsidRDefault="00DA3678" w14:paraId="68CF3AD5" w14:textId="5844005E">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3A6D01">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rsidRPr="00DA3678" w:rsidR="00DA3678" w:rsidP="00DA3678" w:rsidRDefault="00DA3678" w14:paraId="111B556F" w14:textId="1C02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1198" w:rsidP="007F1A2A" w:rsidRDefault="00171198" w14:paraId="2AC23521" w14:textId="77777777">
      <w:r>
        <w:separator/>
      </w:r>
    </w:p>
  </w:footnote>
  <w:footnote w:type="continuationSeparator" w:id="0">
    <w:p w:rsidR="00171198" w:rsidP="007F1A2A" w:rsidRDefault="00171198" w14:paraId="1367B26F" w14:textId="77777777">
      <w:r>
        <w:continuationSeparator/>
      </w:r>
    </w:p>
  </w:footnote>
  <w:footnote w:type="continuationNotice" w:id="1">
    <w:p w:rsidR="00171198" w:rsidRDefault="00171198" w14:paraId="66F8BC2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51039" w:rsidR="00D31E0A" w:rsidP="00D31E0A" w:rsidRDefault="00D31E0A" w14:paraId="092C2599" w14:textId="0F2554D1">
    <w:pPr>
      <w:pStyle w:val="Header"/>
    </w:pPr>
    <w:r>
      <w:fldChar w:fldCharType="begin"/>
    </w:r>
    <w:r>
      <w:instrText xml:space="preserve"> STYLEREF  Title  \* MERGEFORMAT </w:instrText>
    </w:r>
    <w:r>
      <w:rPr>
        <w:b w:val="0"/>
        <w:bCs/>
        <w:noProof/>
        <w:lang w:val="en-US"/>
      </w:rPr>
      <w:fldChar w:fldCharType="end"/>
    </w:r>
  </w:p>
  <w:p w:rsidRPr="00D51039" w:rsidR="001E03F6" w:rsidP="00D51039" w:rsidRDefault="005128C7" w14:paraId="0F871EEE" w14:textId="22E8BD8E">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03F6" w:rsidP="00EC05FE" w:rsidRDefault="001E03F6" w14:paraId="4EDB54EF" w14:textId="4E90BB15">
    <w:pPr>
      <w:pStyle w:val="Header"/>
      <w:rPr>
        <w:noProof/>
      </w:rPr>
    </w:pPr>
  </w:p>
  <w:p w:rsidR="001E03F6" w:rsidP="00EC05FE" w:rsidRDefault="001E03F6" w14:paraId="4F56211A" w14:textId="77777777">
    <w:pPr>
      <w:pStyle w:val="Header"/>
      <w:rPr>
        <w:noProof/>
      </w:rPr>
    </w:pPr>
  </w:p>
  <w:p w:rsidR="001E03F6" w:rsidP="00EC05FE" w:rsidRDefault="001E03F6" w14:paraId="507A4038" w14:textId="428D40CD">
    <w:pPr>
      <w:pStyle w:val="Header"/>
      <w:rPr>
        <w:noProof/>
      </w:rPr>
    </w:pPr>
  </w:p>
  <w:p w:rsidRPr="00EC05FE" w:rsidR="001E03F6" w:rsidP="00EC05FE" w:rsidRDefault="001E03F6" w14:paraId="405E6E79"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hint="default" w:ascii="Arial" w:hAnsi="Arial"/>
      </w:rPr>
    </w:lvl>
    <w:lvl w:ilvl="1" w:tplc="92CC10FE" w:tentative="1">
      <w:start w:val="1"/>
      <w:numFmt w:val="bullet"/>
      <w:lvlText w:val="-"/>
      <w:lvlJc w:val="left"/>
      <w:pPr>
        <w:tabs>
          <w:tab w:val="num" w:pos="1440"/>
        </w:tabs>
        <w:ind w:left="1440" w:hanging="360"/>
      </w:pPr>
      <w:rPr>
        <w:rFonts w:hint="default" w:ascii="Arial" w:hAnsi="Arial"/>
      </w:rPr>
    </w:lvl>
    <w:lvl w:ilvl="2" w:tplc="5D1E9E74" w:tentative="1">
      <w:start w:val="1"/>
      <w:numFmt w:val="bullet"/>
      <w:lvlText w:val="-"/>
      <w:lvlJc w:val="left"/>
      <w:pPr>
        <w:tabs>
          <w:tab w:val="num" w:pos="2160"/>
        </w:tabs>
        <w:ind w:left="2160" w:hanging="360"/>
      </w:pPr>
      <w:rPr>
        <w:rFonts w:hint="default" w:ascii="Arial" w:hAnsi="Arial"/>
      </w:rPr>
    </w:lvl>
    <w:lvl w:ilvl="3" w:tplc="542CA9F0" w:tentative="1">
      <w:start w:val="1"/>
      <w:numFmt w:val="bullet"/>
      <w:lvlText w:val="-"/>
      <w:lvlJc w:val="left"/>
      <w:pPr>
        <w:tabs>
          <w:tab w:val="num" w:pos="2880"/>
        </w:tabs>
        <w:ind w:left="2880" w:hanging="360"/>
      </w:pPr>
      <w:rPr>
        <w:rFonts w:hint="default" w:ascii="Arial" w:hAnsi="Arial"/>
      </w:rPr>
    </w:lvl>
    <w:lvl w:ilvl="4" w:tplc="F52C479C" w:tentative="1">
      <w:start w:val="1"/>
      <w:numFmt w:val="bullet"/>
      <w:lvlText w:val="-"/>
      <w:lvlJc w:val="left"/>
      <w:pPr>
        <w:tabs>
          <w:tab w:val="num" w:pos="3600"/>
        </w:tabs>
        <w:ind w:left="3600" w:hanging="360"/>
      </w:pPr>
      <w:rPr>
        <w:rFonts w:hint="default" w:ascii="Arial" w:hAnsi="Arial"/>
      </w:rPr>
    </w:lvl>
    <w:lvl w:ilvl="5" w:tplc="9018898E" w:tentative="1">
      <w:start w:val="1"/>
      <w:numFmt w:val="bullet"/>
      <w:lvlText w:val="-"/>
      <w:lvlJc w:val="left"/>
      <w:pPr>
        <w:tabs>
          <w:tab w:val="num" w:pos="4320"/>
        </w:tabs>
        <w:ind w:left="4320" w:hanging="360"/>
      </w:pPr>
      <w:rPr>
        <w:rFonts w:hint="default" w:ascii="Arial" w:hAnsi="Arial"/>
      </w:rPr>
    </w:lvl>
    <w:lvl w:ilvl="6" w:tplc="9220642A" w:tentative="1">
      <w:start w:val="1"/>
      <w:numFmt w:val="bullet"/>
      <w:lvlText w:val="-"/>
      <w:lvlJc w:val="left"/>
      <w:pPr>
        <w:tabs>
          <w:tab w:val="num" w:pos="5040"/>
        </w:tabs>
        <w:ind w:left="5040" w:hanging="360"/>
      </w:pPr>
      <w:rPr>
        <w:rFonts w:hint="default" w:ascii="Arial" w:hAnsi="Arial"/>
      </w:rPr>
    </w:lvl>
    <w:lvl w:ilvl="7" w:tplc="0B4A861A" w:tentative="1">
      <w:start w:val="1"/>
      <w:numFmt w:val="bullet"/>
      <w:lvlText w:val="-"/>
      <w:lvlJc w:val="left"/>
      <w:pPr>
        <w:tabs>
          <w:tab w:val="num" w:pos="5760"/>
        </w:tabs>
        <w:ind w:left="5760" w:hanging="360"/>
      </w:pPr>
      <w:rPr>
        <w:rFonts w:hint="default" w:ascii="Arial" w:hAnsi="Arial"/>
      </w:rPr>
    </w:lvl>
    <w:lvl w:ilvl="8" w:tplc="3D5EAB3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hint="default" w:ascii="Arial" w:hAnsi="Arial"/>
      </w:rPr>
    </w:lvl>
    <w:lvl w:ilvl="1" w:tplc="69B81920" w:tentative="1">
      <w:start w:val="1"/>
      <w:numFmt w:val="bullet"/>
      <w:lvlText w:val="-"/>
      <w:lvlJc w:val="left"/>
      <w:pPr>
        <w:tabs>
          <w:tab w:val="num" w:pos="1440"/>
        </w:tabs>
        <w:ind w:left="1440" w:hanging="360"/>
      </w:pPr>
      <w:rPr>
        <w:rFonts w:hint="default" w:ascii="Arial" w:hAnsi="Arial"/>
      </w:rPr>
    </w:lvl>
    <w:lvl w:ilvl="2" w:tplc="4F5E4CEC" w:tentative="1">
      <w:start w:val="1"/>
      <w:numFmt w:val="bullet"/>
      <w:lvlText w:val="-"/>
      <w:lvlJc w:val="left"/>
      <w:pPr>
        <w:tabs>
          <w:tab w:val="num" w:pos="2160"/>
        </w:tabs>
        <w:ind w:left="2160" w:hanging="360"/>
      </w:pPr>
      <w:rPr>
        <w:rFonts w:hint="default" w:ascii="Arial" w:hAnsi="Arial"/>
      </w:rPr>
    </w:lvl>
    <w:lvl w:ilvl="3" w:tplc="919A6F56" w:tentative="1">
      <w:start w:val="1"/>
      <w:numFmt w:val="bullet"/>
      <w:lvlText w:val="-"/>
      <w:lvlJc w:val="left"/>
      <w:pPr>
        <w:tabs>
          <w:tab w:val="num" w:pos="2880"/>
        </w:tabs>
        <w:ind w:left="2880" w:hanging="360"/>
      </w:pPr>
      <w:rPr>
        <w:rFonts w:hint="default" w:ascii="Arial" w:hAnsi="Arial"/>
      </w:rPr>
    </w:lvl>
    <w:lvl w:ilvl="4" w:tplc="D9C4F0A8" w:tentative="1">
      <w:start w:val="1"/>
      <w:numFmt w:val="bullet"/>
      <w:lvlText w:val="-"/>
      <w:lvlJc w:val="left"/>
      <w:pPr>
        <w:tabs>
          <w:tab w:val="num" w:pos="3600"/>
        </w:tabs>
        <w:ind w:left="3600" w:hanging="360"/>
      </w:pPr>
      <w:rPr>
        <w:rFonts w:hint="default" w:ascii="Arial" w:hAnsi="Arial"/>
      </w:rPr>
    </w:lvl>
    <w:lvl w:ilvl="5" w:tplc="13A4C638" w:tentative="1">
      <w:start w:val="1"/>
      <w:numFmt w:val="bullet"/>
      <w:lvlText w:val="-"/>
      <w:lvlJc w:val="left"/>
      <w:pPr>
        <w:tabs>
          <w:tab w:val="num" w:pos="4320"/>
        </w:tabs>
        <w:ind w:left="4320" w:hanging="360"/>
      </w:pPr>
      <w:rPr>
        <w:rFonts w:hint="default" w:ascii="Arial" w:hAnsi="Arial"/>
      </w:rPr>
    </w:lvl>
    <w:lvl w:ilvl="6" w:tplc="E6EC8EA6" w:tentative="1">
      <w:start w:val="1"/>
      <w:numFmt w:val="bullet"/>
      <w:lvlText w:val="-"/>
      <w:lvlJc w:val="left"/>
      <w:pPr>
        <w:tabs>
          <w:tab w:val="num" w:pos="5040"/>
        </w:tabs>
        <w:ind w:left="5040" w:hanging="360"/>
      </w:pPr>
      <w:rPr>
        <w:rFonts w:hint="default" w:ascii="Arial" w:hAnsi="Arial"/>
      </w:rPr>
    </w:lvl>
    <w:lvl w:ilvl="7" w:tplc="EBF84704" w:tentative="1">
      <w:start w:val="1"/>
      <w:numFmt w:val="bullet"/>
      <w:lvlText w:val="-"/>
      <w:lvlJc w:val="left"/>
      <w:pPr>
        <w:tabs>
          <w:tab w:val="num" w:pos="5760"/>
        </w:tabs>
        <w:ind w:left="5760" w:hanging="360"/>
      </w:pPr>
      <w:rPr>
        <w:rFonts w:hint="default" w:ascii="Arial" w:hAnsi="Arial"/>
      </w:rPr>
    </w:lvl>
    <w:lvl w:ilvl="8" w:tplc="C950ABCC"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hint="default" w:ascii="Arial" w:hAnsi="Arial" w:eastAsia="Times New Roman" w:cs="Aria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6613AF"/>
    <w:multiLevelType w:val="hybridMultilevel"/>
    <w:tmpl w:val="B4DC07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hint="default" w:cs="Times New Roman" w:asciiTheme="majorHAnsi" w:hAnsiTheme="majorHAnsi"/>
        <w:b/>
        <w:i w:val="0"/>
        <w:color w:val="041425" w:themeColor="text1"/>
        <w:sz w:val="20"/>
      </w:rPr>
    </w:lvl>
    <w:lvl w:ilvl="1">
      <w:start w:val="1"/>
      <w:numFmt w:val="decimal"/>
      <w:pStyle w:val="List2"/>
      <w:lvlText w:val="%1.%2"/>
      <w:lvlJc w:val="left"/>
      <w:pPr>
        <w:ind w:left="454" w:hanging="454"/>
      </w:pPr>
      <w:rPr>
        <w:rFonts w:hint="default" w:cs="Times New Roman" w:asciiTheme="majorHAnsi" w:hAnsiTheme="majorHAnsi"/>
        <w:b w:val="0"/>
        <w:i w:val="0"/>
        <w:sz w:val="20"/>
      </w:rPr>
    </w:lvl>
    <w:lvl w:ilvl="2">
      <w:start w:val="1"/>
      <w:numFmt w:val="decimal"/>
      <w:pStyle w:val="List3"/>
      <w:lvlText w:val="%1.%2.%3"/>
      <w:lvlJc w:val="left"/>
      <w:pPr>
        <w:ind w:left="454" w:hanging="454"/>
      </w:pPr>
      <w:rPr>
        <w:rFonts w:hint="default" w:cs="Times New Roman" w:asciiTheme="majorHAnsi" w:hAnsiTheme="majorHAnsi"/>
        <w:b w:val="0"/>
        <w:i w:val="0"/>
        <w:sz w:val="20"/>
      </w:rPr>
    </w:lvl>
    <w:lvl w:ilvl="3">
      <w:start w:val="1"/>
      <w:numFmt w:val="lowerLetter"/>
      <w:pStyle w:val="List4"/>
      <w:lvlText w:val="%4)"/>
      <w:lvlJc w:val="left"/>
      <w:pPr>
        <w:ind w:left="680" w:hanging="226"/>
      </w:pPr>
      <w:rPr>
        <w:rFonts w:hint="default" w:cs="Times New Roman" w:asciiTheme="majorHAnsi" w:hAnsiTheme="majorHAnsi"/>
      </w:rPr>
    </w:lvl>
    <w:lvl w:ilvl="4">
      <w:start w:val="1"/>
      <w:numFmt w:val="lowerRoman"/>
      <w:pStyle w:val="ListNumber5"/>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hint="default" w:ascii="Arial" w:hAnsi="Arial"/>
      </w:rPr>
    </w:lvl>
    <w:lvl w:ilvl="1" w:tplc="4D785E28" w:tentative="1">
      <w:start w:val="1"/>
      <w:numFmt w:val="bullet"/>
      <w:lvlText w:val="-"/>
      <w:lvlJc w:val="left"/>
      <w:pPr>
        <w:tabs>
          <w:tab w:val="num" w:pos="1440"/>
        </w:tabs>
        <w:ind w:left="1440" w:hanging="360"/>
      </w:pPr>
      <w:rPr>
        <w:rFonts w:hint="default" w:ascii="Arial" w:hAnsi="Arial"/>
      </w:rPr>
    </w:lvl>
    <w:lvl w:ilvl="2" w:tplc="8050F6FA" w:tentative="1">
      <w:start w:val="1"/>
      <w:numFmt w:val="bullet"/>
      <w:lvlText w:val="-"/>
      <w:lvlJc w:val="left"/>
      <w:pPr>
        <w:tabs>
          <w:tab w:val="num" w:pos="2160"/>
        </w:tabs>
        <w:ind w:left="2160" w:hanging="360"/>
      </w:pPr>
      <w:rPr>
        <w:rFonts w:hint="default" w:ascii="Arial" w:hAnsi="Arial"/>
      </w:rPr>
    </w:lvl>
    <w:lvl w:ilvl="3" w:tplc="7CFC71A0" w:tentative="1">
      <w:start w:val="1"/>
      <w:numFmt w:val="bullet"/>
      <w:lvlText w:val="-"/>
      <w:lvlJc w:val="left"/>
      <w:pPr>
        <w:tabs>
          <w:tab w:val="num" w:pos="2880"/>
        </w:tabs>
        <w:ind w:left="2880" w:hanging="360"/>
      </w:pPr>
      <w:rPr>
        <w:rFonts w:hint="default" w:ascii="Arial" w:hAnsi="Arial"/>
      </w:rPr>
    </w:lvl>
    <w:lvl w:ilvl="4" w:tplc="9F341E54" w:tentative="1">
      <w:start w:val="1"/>
      <w:numFmt w:val="bullet"/>
      <w:lvlText w:val="-"/>
      <w:lvlJc w:val="left"/>
      <w:pPr>
        <w:tabs>
          <w:tab w:val="num" w:pos="3600"/>
        </w:tabs>
        <w:ind w:left="3600" w:hanging="360"/>
      </w:pPr>
      <w:rPr>
        <w:rFonts w:hint="default" w:ascii="Arial" w:hAnsi="Arial"/>
      </w:rPr>
    </w:lvl>
    <w:lvl w:ilvl="5" w:tplc="C5ACDA52" w:tentative="1">
      <w:start w:val="1"/>
      <w:numFmt w:val="bullet"/>
      <w:lvlText w:val="-"/>
      <w:lvlJc w:val="left"/>
      <w:pPr>
        <w:tabs>
          <w:tab w:val="num" w:pos="4320"/>
        </w:tabs>
        <w:ind w:left="4320" w:hanging="360"/>
      </w:pPr>
      <w:rPr>
        <w:rFonts w:hint="default" w:ascii="Arial" w:hAnsi="Arial"/>
      </w:rPr>
    </w:lvl>
    <w:lvl w:ilvl="6" w:tplc="16507480" w:tentative="1">
      <w:start w:val="1"/>
      <w:numFmt w:val="bullet"/>
      <w:lvlText w:val="-"/>
      <w:lvlJc w:val="left"/>
      <w:pPr>
        <w:tabs>
          <w:tab w:val="num" w:pos="5040"/>
        </w:tabs>
        <w:ind w:left="5040" w:hanging="360"/>
      </w:pPr>
      <w:rPr>
        <w:rFonts w:hint="default" w:ascii="Arial" w:hAnsi="Arial"/>
      </w:rPr>
    </w:lvl>
    <w:lvl w:ilvl="7" w:tplc="D78E0A76" w:tentative="1">
      <w:start w:val="1"/>
      <w:numFmt w:val="bullet"/>
      <w:lvlText w:val="-"/>
      <w:lvlJc w:val="left"/>
      <w:pPr>
        <w:tabs>
          <w:tab w:val="num" w:pos="5760"/>
        </w:tabs>
        <w:ind w:left="5760" w:hanging="360"/>
      </w:pPr>
      <w:rPr>
        <w:rFonts w:hint="default" w:ascii="Arial" w:hAnsi="Arial"/>
      </w:rPr>
    </w:lvl>
    <w:lvl w:ilvl="8" w:tplc="C204B244"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hint="default" w:ascii="Arial" w:hAnsi="Arial"/>
      </w:rPr>
    </w:lvl>
    <w:lvl w:ilvl="1" w:tplc="E5A8D92A" w:tentative="1">
      <w:start w:val="1"/>
      <w:numFmt w:val="bullet"/>
      <w:lvlText w:val="-"/>
      <w:lvlJc w:val="left"/>
      <w:pPr>
        <w:tabs>
          <w:tab w:val="num" w:pos="1440"/>
        </w:tabs>
        <w:ind w:left="1440" w:hanging="360"/>
      </w:pPr>
      <w:rPr>
        <w:rFonts w:hint="default" w:ascii="Arial" w:hAnsi="Arial"/>
      </w:rPr>
    </w:lvl>
    <w:lvl w:ilvl="2" w:tplc="C4B4C254" w:tentative="1">
      <w:start w:val="1"/>
      <w:numFmt w:val="bullet"/>
      <w:lvlText w:val="-"/>
      <w:lvlJc w:val="left"/>
      <w:pPr>
        <w:tabs>
          <w:tab w:val="num" w:pos="2160"/>
        </w:tabs>
        <w:ind w:left="2160" w:hanging="360"/>
      </w:pPr>
      <w:rPr>
        <w:rFonts w:hint="default" w:ascii="Arial" w:hAnsi="Arial"/>
      </w:rPr>
    </w:lvl>
    <w:lvl w:ilvl="3" w:tplc="9502EFF0" w:tentative="1">
      <w:start w:val="1"/>
      <w:numFmt w:val="bullet"/>
      <w:lvlText w:val="-"/>
      <w:lvlJc w:val="left"/>
      <w:pPr>
        <w:tabs>
          <w:tab w:val="num" w:pos="2880"/>
        </w:tabs>
        <w:ind w:left="2880" w:hanging="360"/>
      </w:pPr>
      <w:rPr>
        <w:rFonts w:hint="default" w:ascii="Arial" w:hAnsi="Arial"/>
      </w:rPr>
    </w:lvl>
    <w:lvl w:ilvl="4" w:tplc="912CEADE" w:tentative="1">
      <w:start w:val="1"/>
      <w:numFmt w:val="bullet"/>
      <w:lvlText w:val="-"/>
      <w:lvlJc w:val="left"/>
      <w:pPr>
        <w:tabs>
          <w:tab w:val="num" w:pos="3600"/>
        </w:tabs>
        <w:ind w:left="3600" w:hanging="360"/>
      </w:pPr>
      <w:rPr>
        <w:rFonts w:hint="default" w:ascii="Arial" w:hAnsi="Arial"/>
      </w:rPr>
    </w:lvl>
    <w:lvl w:ilvl="5" w:tplc="0DC0CCA0" w:tentative="1">
      <w:start w:val="1"/>
      <w:numFmt w:val="bullet"/>
      <w:lvlText w:val="-"/>
      <w:lvlJc w:val="left"/>
      <w:pPr>
        <w:tabs>
          <w:tab w:val="num" w:pos="4320"/>
        </w:tabs>
        <w:ind w:left="4320" w:hanging="360"/>
      </w:pPr>
      <w:rPr>
        <w:rFonts w:hint="default" w:ascii="Arial" w:hAnsi="Arial"/>
      </w:rPr>
    </w:lvl>
    <w:lvl w:ilvl="6" w:tplc="D0EEF0F6" w:tentative="1">
      <w:start w:val="1"/>
      <w:numFmt w:val="bullet"/>
      <w:lvlText w:val="-"/>
      <w:lvlJc w:val="left"/>
      <w:pPr>
        <w:tabs>
          <w:tab w:val="num" w:pos="5040"/>
        </w:tabs>
        <w:ind w:left="5040" w:hanging="360"/>
      </w:pPr>
      <w:rPr>
        <w:rFonts w:hint="default" w:ascii="Arial" w:hAnsi="Arial"/>
      </w:rPr>
    </w:lvl>
    <w:lvl w:ilvl="7" w:tplc="D0D8A6F2" w:tentative="1">
      <w:start w:val="1"/>
      <w:numFmt w:val="bullet"/>
      <w:lvlText w:val="-"/>
      <w:lvlJc w:val="left"/>
      <w:pPr>
        <w:tabs>
          <w:tab w:val="num" w:pos="5760"/>
        </w:tabs>
        <w:ind w:left="5760" w:hanging="360"/>
      </w:pPr>
      <w:rPr>
        <w:rFonts w:hint="default" w:ascii="Arial" w:hAnsi="Arial"/>
      </w:rPr>
    </w:lvl>
    <w:lvl w:ilvl="8" w:tplc="FD3A56E0"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hint="default" w:ascii="Arial" w:hAnsi="Arial"/>
      </w:rPr>
    </w:lvl>
    <w:lvl w:ilvl="1" w:tplc="7964909C" w:tentative="1">
      <w:start w:val="1"/>
      <w:numFmt w:val="bullet"/>
      <w:lvlText w:val="•"/>
      <w:lvlJc w:val="left"/>
      <w:pPr>
        <w:tabs>
          <w:tab w:val="num" w:pos="1440"/>
        </w:tabs>
        <w:ind w:left="1440" w:hanging="360"/>
      </w:pPr>
      <w:rPr>
        <w:rFonts w:hint="default" w:ascii="Arial" w:hAnsi="Arial"/>
      </w:rPr>
    </w:lvl>
    <w:lvl w:ilvl="2" w:tplc="293EB59A" w:tentative="1">
      <w:start w:val="1"/>
      <w:numFmt w:val="bullet"/>
      <w:lvlText w:val="•"/>
      <w:lvlJc w:val="left"/>
      <w:pPr>
        <w:tabs>
          <w:tab w:val="num" w:pos="2160"/>
        </w:tabs>
        <w:ind w:left="2160" w:hanging="360"/>
      </w:pPr>
      <w:rPr>
        <w:rFonts w:hint="default" w:ascii="Arial" w:hAnsi="Arial"/>
      </w:rPr>
    </w:lvl>
    <w:lvl w:ilvl="3" w:tplc="8B32A3BA" w:tentative="1">
      <w:start w:val="1"/>
      <w:numFmt w:val="bullet"/>
      <w:lvlText w:val="•"/>
      <w:lvlJc w:val="left"/>
      <w:pPr>
        <w:tabs>
          <w:tab w:val="num" w:pos="2880"/>
        </w:tabs>
        <w:ind w:left="2880" w:hanging="360"/>
      </w:pPr>
      <w:rPr>
        <w:rFonts w:hint="default" w:ascii="Arial" w:hAnsi="Arial"/>
      </w:rPr>
    </w:lvl>
    <w:lvl w:ilvl="4" w:tplc="9612A0E0" w:tentative="1">
      <w:start w:val="1"/>
      <w:numFmt w:val="bullet"/>
      <w:lvlText w:val="•"/>
      <w:lvlJc w:val="left"/>
      <w:pPr>
        <w:tabs>
          <w:tab w:val="num" w:pos="3600"/>
        </w:tabs>
        <w:ind w:left="3600" w:hanging="360"/>
      </w:pPr>
      <w:rPr>
        <w:rFonts w:hint="default" w:ascii="Arial" w:hAnsi="Arial"/>
      </w:rPr>
    </w:lvl>
    <w:lvl w:ilvl="5" w:tplc="1D500F38" w:tentative="1">
      <w:start w:val="1"/>
      <w:numFmt w:val="bullet"/>
      <w:lvlText w:val="•"/>
      <w:lvlJc w:val="left"/>
      <w:pPr>
        <w:tabs>
          <w:tab w:val="num" w:pos="4320"/>
        </w:tabs>
        <w:ind w:left="4320" w:hanging="360"/>
      </w:pPr>
      <w:rPr>
        <w:rFonts w:hint="default" w:ascii="Arial" w:hAnsi="Arial"/>
      </w:rPr>
    </w:lvl>
    <w:lvl w:ilvl="6" w:tplc="49B8AA0E" w:tentative="1">
      <w:start w:val="1"/>
      <w:numFmt w:val="bullet"/>
      <w:lvlText w:val="•"/>
      <w:lvlJc w:val="left"/>
      <w:pPr>
        <w:tabs>
          <w:tab w:val="num" w:pos="5040"/>
        </w:tabs>
        <w:ind w:left="5040" w:hanging="360"/>
      </w:pPr>
      <w:rPr>
        <w:rFonts w:hint="default" w:ascii="Arial" w:hAnsi="Arial"/>
      </w:rPr>
    </w:lvl>
    <w:lvl w:ilvl="7" w:tplc="667C22BC" w:tentative="1">
      <w:start w:val="1"/>
      <w:numFmt w:val="bullet"/>
      <w:lvlText w:val="•"/>
      <w:lvlJc w:val="left"/>
      <w:pPr>
        <w:tabs>
          <w:tab w:val="num" w:pos="5760"/>
        </w:tabs>
        <w:ind w:left="5760" w:hanging="360"/>
      </w:pPr>
      <w:rPr>
        <w:rFonts w:hint="default" w:ascii="Arial" w:hAnsi="Arial"/>
      </w:rPr>
    </w:lvl>
    <w:lvl w:ilvl="8" w:tplc="02A4A10C"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hint="default" w:ascii="Arial" w:hAnsi="Arial"/>
      </w:rPr>
    </w:lvl>
    <w:lvl w:ilvl="1" w:tplc="7BCEEE56" w:tentative="1">
      <w:start w:val="1"/>
      <w:numFmt w:val="bullet"/>
      <w:lvlText w:val="-"/>
      <w:lvlJc w:val="left"/>
      <w:pPr>
        <w:tabs>
          <w:tab w:val="num" w:pos="1440"/>
        </w:tabs>
        <w:ind w:left="1440" w:hanging="360"/>
      </w:pPr>
      <w:rPr>
        <w:rFonts w:hint="default" w:ascii="Arial" w:hAnsi="Arial"/>
      </w:rPr>
    </w:lvl>
    <w:lvl w:ilvl="2" w:tplc="11287234" w:tentative="1">
      <w:start w:val="1"/>
      <w:numFmt w:val="bullet"/>
      <w:lvlText w:val="-"/>
      <w:lvlJc w:val="left"/>
      <w:pPr>
        <w:tabs>
          <w:tab w:val="num" w:pos="2160"/>
        </w:tabs>
        <w:ind w:left="2160" w:hanging="360"/>
      </w:pPr>
      <w:rPr>
        <w:rFonts w:hint="default" w:ascii="Arial" w:hAnsi="Arial"/>
      </w:rPr>
    </w:lvl>
    <w:lvl w:ilvl="3" w:tplc="C91CB30C" w:tentative="1">
      <w:start w:val="1"/>
      <w:numFmt w:val="bullet"/>
      <w:lvlText w:val="-"/>
      <w:lvlJc w:val="left"/>
      <w:pPr>
        <w:tabs>
          <w:tab w:val="num" w:pos="2880"/>
        </w:tabs>
        <w:ind w:left="2880" w:hanging="360"/>
      </w:pPr>
      <w:rPr>
        <w:rFonts w:hint="default" w:ascii="Arial" w:hAnsi="Arial"/>
      </w:rPr>
    </w:lvl>
    <w:lvl w:ilvl="4" w:tplc="4ADEBEBC" w:tentative="1">
      <w:start w:val="1"/>
      <w:numFmt w:val="bullet"/>
      <w:lvlText w:val="-"/>
      <w:lvlJc w:val="left"/>
      <w:pPr>
        <w:tabs>
          <w:tab w:val="num" w:pos="3600"/>
        </w:tabs>
        <w:ind w:left="3600" w:hanging="360"/>
      </w:pPr>
      <w:rPr>
        <w:rFonts w:hint="default" w:ascii="Arial" w:hAnsi="Arial"/>
      </w:rPr>
    </w:lvl>
    <w:lvl w:ilvl="5" w:tplc="B52CEB54" w:tentative="1">
      <w:start w:val="1"/>
      <w:numFmt w:val="bullet"/>
      <w:lvlText w:val="-"/>
      <w:lvlJc w:val="left"/>
      <w:pPr>
        <w:tabs>
          <w:tab w:val="num" w:pos="4320"/>
        </w:tabs>
        <w:ind w:left="4320" w:hanging="360"/>
      </w:pPr>
      <w:rPr>
        <w:rFonts w:hint="default" w:ascii="Arial" w:hAnsi="Arial"/>
      </w:rPr>
    </w:lvl>
    <w:lvl w:ilvl="6" w:tplc="A30A6774" w:tentative="1">
      <w:start w:val="1"/>
      <w:numFmt w:val="bullet"/>
      <w:lvlText w:val="-"/>
      <w:lvlJc w:val="left"/>
      <w:pPr>
        <w:tabs>
          <w:tab w:val="num" w:pos="5040"/>
        </w:tabs>
        <w:ind w:left="5040" w:hanging="360"/>
      </w:pPr>
      <w:rPr>
        <w:rFonts w:hint="default" w:ascii="Arial" w:hAnsi="Arial"/>
      </w:rPr>
    </w:lvl>
    <w:lvl w:ilvl="7" w:tplc="22EAB1AC" w:tentative="1">
      <w:start w:val="1"/>
      <w:numFmt w:val="bullet"/>
      <w:lvlText w:val="-"/>
      <w:lvlJc w:val="left"/>
      <w:pPr>
        <w:tabs>
          <w:tab w:val="num" w:pos="5760"/>
        </w:tabs>
        <w:ind w:left="5760" w:hanging="360"/>
      </w:pPr>
      <w:rPr>
        <w:rFonts w:hint="default" w:ascii="Arial" w:hAnsi="Arial"/>
      </w:rPr>
    </w:lvl>
    <w:lvl w:ilvl="8" w:tplc="90F20EDE"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4FCF73CB"/>
    <w:multiLevelType w:val="hybridMultilevel"/>
    <w:tmpl w:val="B204E58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51B3197B"/>
    <w:multiLevelType w:val="hybridMultilevel"/>
    <w:tmpl w:val="94064F4C"/>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D92F7B"/>
    <w:multiLevelType w:val="hybridMultilevel"/>
    <w:tmpl w:val="B0146E70"/>
    <w:lvl w:ilvl="0" w:tplc="D032B2D8">
      <w:start w:val="7"/>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5C0D2C00"/>
    <w:multiLevelType w:val="hybridMultilevel"/>
    <w:tmpl w:val="8668AC04"/>
    <w:lvl w:ilvl="0" w:tplc="C33AFE22">
      <w:start w:val="1"/>
      <w:numFmt w:val="bullet"/>
      <w:lvlText w:val="-"/>
      <w:lvlJc w:val="left"/>
      <w:pPr>
        <w:tabs>
          <w:tab w:val="num" w:pos="720"/>
        </w:tabs>
        <w:ind w:left="720" w:hanging="360"/>
      </w:pPr>
      <w:rPr>
        <w:rFonts w:hint="default" w:ascii="Arial" w:hAnsi="Arial"/>
      </w:rPr>
    </w:lvl>
    <w:lvl w:ilvl="1" w:tplc="EAF67A96" w:tentative="1">
      <w:start w:val="1"/>
      <w:numFmt w:val="bullet"/>
      <w:lvlText w:val="-"/>
      <w:lvlJc w:val="left"/>
      <w:pPr>
        <w:tabs>
          <w:tab w:val="num" w:pos="1440"/>
        </w:tabs>
        <w:ind w:left="1440" w:hanging="360"/>
      </w:pPr>
      <w:rPr>
        <w:rFonts w:hint="default" w:ascii="Arial" w:hAnsi="Arial"/>
      </w:rPr>
    </w:lvl>
    <w:lvl w:ilvl="2" w:tplc="470CF508" w:tentative="1">
      <w:start w:val="1"/>
      <w:numFmt w:val="bullet"/>
      <w:lvlText w:val="-"/>
      <w:lvlJc w:val="left"/>
      <w:pPr>
        <w:tabs>
          <w:tab w:val="num" w:pos="2160"/>
        </w:tabs>
        <w:ind w:left="2160" w:hanging="360"/>
      </w:pPr>
      <w:rPr>
        <w:rFonts w:hint="default" w:ascii="Arial" w:hAnsi="Arial"/>
      </w:rPr>
    </w:lvl>
    <w:lvl w:ilvl="3" w:tplc="BAB06214" w:tentative="1">
      <w:start w:val="1"/>
      <w:numFmt w:val="bullet"/>
      <w:lvlText w:val="-"/>
      <w:lvlJc w:val="left"/>
      <w:pPr>
        <w:tabs>
          <w:tab w:val="num" w:pos="2880"/>
        </w:tabs>
        <w:ind w:left="2880" w:hanging="360"/>
      </w:pPr>
      <w:rPr>
        <w:rFonts w:hint="default" w:ascii="Arial" w:hAnsi="Arial"/>
      </w:rPr>
    </w:lvl>
    <w:lvl w:ilvl="4" w:tplc="2BB8AA62" w:tentative="1">
      <w:start w:val="1"/>
      <w:numFmt w:val="bullet"/>
      <w:lvlText w:val="-"/>
      <w:lvlJc w:val="left"/>
      <w:pPr>
        <w:tabs>
          <w:tab w:val="num" w:pos="3600"/>
        </w:tabs>
        <w:ind w:left="3600" w:hanging="360"/>
      </w:pPr>
      <w:rPr>
        <w:rFonts w:hint="default" w:ascii="Arial" w:hAnsi="Arial"/>
      </w:rPr>
    </w:lvl>
    <w:lvl w:ilvl="5" w:tplc="1AFA5136" w:tentative="1">
      <w:start w:val="1"/>
      <w:numFmt w:val="bullet"/>
      <w:lvlText w:val="-"/>
      <w:lvlJc w:val="left"/>
      <w:pPr>
        <w:tabs>
          <w:tab w:val="num" w:pos="4320"/>
        </w:tabs>
        <w:ind w:left="4320" w:hanging="360"/>
      </w:pPr>
      <w:rPr>
        <w:rFonts w:hint="default" w:ascii="Arial" w:hAnsi="Arial"/>
      </w:rPr>
    </w:lvl>
    <w:lvl w:ilvl="6" w:tplc="E4926CBE" w:tentative="1">
      <w:start w:val="1"/>
      <w:numFmt w:val="bullet"/>
      <w:lvlText w:val="-"/>
      <w:lvlJc w:val="left"/>
      <w:pPr>
        <w:tabs>
          <w:tab w:val="num" w:pos="5040"/>
        </w:tabs>
        <w:ind w:left="5040" w:hanging="360"/>
      </w:pPr>
      <w:rPr>
        <w:rFonts w:hint="default" w:ascii="Arial" w:hAnsi="Arial"/>
      </w:rPr>
    </w:lvl>
    <w:lvl w:ilvl="7" w:tplc="57B647DE" w:tentative="1">
      <w:start w:val="1"/>
      <w:numFmt w:val="bullet"/>
      <w:lvlText w:val="-"/>
      <w:lvlJc w:val="left"/>
      <w:pPr>
        <w:tabs>
          <w:tab w:val="num" w:pos="5760"/>
        </w:tabs>
        <w:ind w:left="5760" w:hanging="360"/>
      </w:pPr>
      <w:rPr>
        <w:rFonts w:hint="default" w:ascii="Arial" w:hAnsi="Arial"/>
      </w:rPr>
    </w:lvl>
    <w:lvl w:ilvl="8" w:tplc="652A92E2"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6F247EEE"/>
    <w:multiLevelType w:val="hybridMultilevel"/>
    <w:tmpl w:val="878C8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22F5095"/>
    <w:multiLevelType w:val="hybridMultilevel"/>
    <w:tmpl w:val="604CAA7E"/>
    <w:lvl w:ilvl="0" w:tplc="5B40180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2C95B91"/>
    <w:multiLevelType w:val="hybridMultilevel"/>
    <w:tmpl w:val="3E36220E"/>
    <w:lvl w:ilvl="0" w:tplc="D742A032">
      <w:start w:val="1"/>
      <w:numFmt w:val="bullet"/>
      <w:lvlText w:val="•"/>
      <w:lvlJc w:val="left"/>
      <w:pPr>
        <w:tabs>
          <w:tab w:val="num" w:pos="720"/>
        </w:tabs>
        <w:ind w:left="720" w:hanging="360"/>
      </w:pPr>
      <w:rPr>
        <w:rFonts w:hint="default" w:ascii="Arial" w:hAnsi="Arial"/>
      </w:rPr>
    </w:lvl>
    <w:lvl w:ilvl="1" w:tplc="4802F87C" w:tentative="1">
      <w:start w:val="1"/>
      <w:numFmt w:val="bullet"/>
      <w:lvlText w:val="•"/>
      <w:lvlJc w:val="left"/>
      <w:pPr>
        <w:tabs>
          <w:tab w:val="num" w:pos="1440"/>
        </w:tabs>
        <w:ind w:left="1440" w:hanging="360"/>
      </w:pPr>
      <w:rPr>
        <w:rFonts w:hint="default" w:ascii="Arial" w:hAnsi="Arial"/>
      </w:rPr>
    </w:lvl>
    <w:lvl w:ilvl="2" w:tplc="55DC3672" w:tentative="1">
      <w:start w:val="1"/>
      <w:numFmt w:val="bullet"/>
      <w:lvlText w:val="•"/>
      <w:lvlJc w:val="left"/>
      <w:pPr>
        <w:tabs>
          <w:tab w:val="num" w:pos="2160"/>
        </w:tabs>
        <w:ind w:left="2160" w:hanging="360"/>
      </w:pPr>
      <w:rPr>
        <w:rFonts w:hint="default" w:ascii="Arial" w:hAnsi="Arial"/>
      </w:rPr>
    </w:lvl>
    <w:lvl w:ilvl="3" w:tplc="3166A256" w:tentative="1">
      <w:start w:val="1"/>
      <w:numFmt w:val="bullet"/>
      <w:lvlText w:val="•"/>
      <w:lvlJc w:val="left"/>
      <w:pPr>
        <w:tabs>
          <w:tab w:val="num" w:pos="2880"/>
        </w:tabs>
        <w:ind w:left="2880" w:hanging="360"/>
      </w:pPr>
      <w:rPr>
        <w:rFonts w:hint="default" w:ascii="Arial" w:hAnsi="Arial"/>
      </w:rPr>
    </w:lvl>
    <w:lvl w:ilvl="4" w:tplc="39A2716A" w:tentative="1">
      <w:start w:val="1"/>
      <w:numFmt w:val="bullet"/>
      <w:lvlText w:val="•"/>
      <w:lvlJc w:val="left"/>
      <w:pPr>
        <w:tabs>
          <w:tab w:val="num" w:pos="3600"/>
        </w:tabs>
        <w:ind w:left="3600" w:hanging="360"/>
      </w:pPr>
      <w:rPr>
        <w:rFonts w:hint="default" w:ascii="Arial" w:hAnsi="Arial"/>
      </w:rPr>
    </w:lvl>
    <w:lvl w:ilvl="5" w:tplc="87D45DD4" w:tentative="1">
      <w:start w:val="1"/>
      <w:numFmt w:val="bullet"/>
      <w:lvlText w:val="•"/>
      <w:lvlJc w:val="left"/>
      <w:pPr>
        <w:tabs>
          <w:tab w:val="num" w:pos="4320"/>
        </w:tabs>
        <w:ind w:left="4320" w:hanging="360"/>
      </w:pPr>
      <w:rPr>
        <w:rFonts w:hint="default" w:ascii="Arial" w:hAnsi="Arial"/>
      </w:rPr>
    </w:lvl>
    <w:lvl w:ilvl="6" w:tplc="14CAFCBE" w:tentative="1">
      <w:start w:val="1"/>
      <w:numFmt w:val="bullet"/>
      <w:lvlText w:val="•"/>
      <w:lvlJc w:val="left"/>
      <w:pPr>
        <w:tabs>
          <w:tab w:val="num" w:pos="5040"/>
        </w:tabs>
        <w:ind w:left="5040" w:hanging="360"/>
      </w:pPr>
      <w:rPr>
        <w:rFonts w:hint="default" w:ascii="Arial" w:hAnsi="Arial"/>
      </w:rPr>
    </w:lvl>
    <w:lvl w:ilvl="7" w:tplc="D32E1B08" w:tentative="1">
      <w:start w:val="1"/>
      <w:numFmt w:val="bullet"/>
      <w:lvlText w:val="•"/>
      <w:lvlJc w:val="left"/>
      <w:pPr>
        <w:tabs>
          <w:tab w:val="num" w:pos="5760"/>
        </w:tabs>
        <w:ind w:left="5760" w:hanging="360"/>
      </w:pPr>
      <w:rPr>
        <w:rFonts w:hint="default" w:ascii="Arial" w:hAnsi="Arial"/>
      </w:rPr>
    </w:lvl>
    <w:lvl w:ilvl="8" w:tplc="6C7AF904"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7FF3FAE"/>
    <w:multiLevelType w:val="hybridMultilevel"/>
    <w:tmpl w:val="6540DBE0"/>
    <w:lvl w:ilvl="0" w:tplc="CC127412">
      <w:start w:val="1"/>
      <w:numFmt w:val="bullet"/>
      <w:lvlText w:val="•"/>
      <w:lvlJc w:val="left"/>
      <w:pPr>
        <w:tabs>
          <w:tab w:val="num" w:pos="720"/>
        </w:tabs>
        <w:ind w:left="720" w:hanging="360"/>
      </w:pPr>
      <w:rPr>
        <w:rFonts w:hint="default" w:ascii="Arial" w:hAnsi="Arial"/>
      </w:rPr>
    </w:lvl>
    <w:lvl w:ilvl="1" w:tplc="53987C32" w:tentative="1">
      <w:start w:val="1"/>
      <w:numFmt w:val="bullet"/>
      <w:lvlText w:val="•"/>
      <w:lvlJc w:val="left"/>
      <w:pPr>
        <w:tabs>
          <w:tab w:val="num" w:pos="1440"/>
        </w:tabs>
        <w:ind w:left="1440" w:hanging="360"/>
      </w:pPr>
      <w:rPr>
        <w:rFonts w:hint="default" w:ascii="Arial" w:hAnsi="Arial"/>
      </w:rPr>
    </w:lvl>
    <w:lvl w:ilvl="2" w:tplc="FB7416B8" w:tentative="1">
      <w:start w:val="1"/>
      <w:numFmt w:val="bullet"/>
      <w:lvlText w:val="•"/>
      <w:lvlJc w:val="left"/>
      <w:pPr>
        <w:tabs>
          <w:tab w:val="num" w:pos="2160"/>
        </w:tabs>
        <w:ind w:left="2160" w:hanging="360"/>
      </w:pPr>
      <w:rPr>
        <w:rFonts w:hint="default" w:ascii="Arial" w:hAnsi="Arial"/>
      </w:rPr>
    </w:lvl>
    <w:lvl w:ilvl="3" w:tplc="18388ACA" w:tentative="1">
      <w:start w:val="1"/>
      <w:numFmt w:val="bullet"/>
      <w:lvlText w:val="•"/>
      <w:lvlJc w:val="left"/>
      <w:pPr>
        <w:tabs>
          <w:tab w:val="num" w:pos="2880"/>
        </w:tabs>
        <w:ind w:left="2880" w:hanging="360"/>
      </w:pPr>
      <w:rPr>
        <w:rFonts w:hint="default" w:ascii="Arial" w:hAnsi="Arial"/>
      </w:rPr>
    </w:lvl>
    <w:lvl w:ilvl="4" w:tplc="DC16B712" w:tentative="1">
      <w:start w:val="1"/>
      <w:numFmt w:val="bullet"/>
      <w:lvlText w:val="•"/>
      <w:lvlJc w:val="left"/>
      <w:pPr>
        <w:tabs>
          <w:tab w:val="num" w:pos="3600"/>
        </w:tabs>
        <w:ind w:left="3600" w:hanging="360"/>
      </w:pPr>
      <w:rPr>
        <w:rFonts w:hint="default" w:ascii="Arial" w:hAnsi="Arial"/>
      </w:rPr>
    </w:lvl>
    <w:lvl w:ilvl="5" w:tplc="C8F4C9C2" w:tentative="1">
      <w:start w:val="1"/>
      <w:numFmt w:val="bullet"/>
      <w:lvlText w:val="•"/>
      <w:lvlJc w:val="left"/>
      <w:pPr>
        <w:tabs>
          <w:tab w:val="num" w:pos="4320"/>
        </w:tabs>
        <w:ind w:left="4320" w:hanging="360"/>
      </w:pPr>
      <w:rPr>
        <w:rFonts w:hint="default" w:ascii="Arial" w:hAnsi="Arial"/>
      </w:rPr>
    </w:lvl>
    <w:lvl w:ilvl="6" w:tplc="B5C28064" w:tentative="1">
      <w:start w:val="1"/>
      <w:numFmt w:val="bullet"/>
      <w:lvlText w:val="•"/>
      <w:lvlJc w:val="left"/>
      <w:pPr>
        <w:tabs>
          <w:tab w:val="num" w:pos="5040"/>
        </w:tabs>
        <w:ind w:left="5040" w:hanging="360"/>
      </w:pPr>
      <w:rPr>
        <w:rFonts w:hint="default" w:ascii="Arial" w:hAnsi="Arial"/>
      </w:rPr>
    </w:lvl>
    <w:lvl w:ilvl="7" w:tplc="0268BF90" w:tentative="1">
      <w:start w:val="1"/>
      <w:numFmt w:val="bullet"/>
      <w:lvlText w:val="•"/>
      <w:lvlJc w:val="left"/>
      <w:pPr>
        <w:tabs>
          <w:tab w:val="num" w:pos="5760"/>
        </w:tabs>
        <w:ind w:left="5760" w:hanging="360"/>
      </w:pPr>
      <w:rPr>
        <w:rFonts w:hint="default" w:ascii="Arial" w:hAnsi="Arial"/>
      </w:rPr>
    </w:lvl>
    <w:lvl w:ilvl="8" w:tplc="913C2B3A" w:tentative="1">
      <w:start w:val="1"/>
      <w:numFmt w:val="bullet"/>
      <w:lvlText w:val="•"/>
      <w:lvlJc w:val="left"/>
      <w:pPr>
        <w:tabs>
          <w:tab w:val="num" w:pos="6480"/>
        </w:tabs>
        <w:ind w:left="6480" w:hanging="360"/>
      </w:pPr>
      <w:rPr>
        <w:rFonts w:hint="default" w:ascii="Arial" w:hAnsi="Arial"/>
      </w:rPr>
    </w:lvl>
  </w:abstractNum>
  <w:abstractNum w:abstractNumId="30" w15:restartNumberingAfterBreak="0">
    <w:nsid w:val="7A5029C9"/>
    <w:multiLevelType w:val="hybridMultilevel"/>
    <w:tmpl w:val="64AC8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F9A78A6"/>
    <w:multiLevelType w:val="hybridMultilevel"/>
    <w:tmpl w:val="7AF8E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87771234">
    <w:abstractNumId w:val="0"/>
  </w:num>
  <w:num w:numId="2" w16cid:durableId="1691107596">
    <w:abstractNumId w:val="9"/>
  </w:num>
  <w:num w:numId="3" w16cid:durableId="1264072203">
    <w:abstractNumId w:val="27"/>
  </w:num>
  <w:num w:numId="4" w16cid:durableId="1913156026">
    <w:abstractNumId w:val="12"/>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8"/>
  </w:num>
  <w:num w:numId="8" w16cid:durableId="1868448970">
    <w:abstractNumId w:val="14"/>
  </w:num>
  <w:num w:numId="9" w16cid:durableId="1807356584">
    <w:abstractNumId w:val="11"/>
  </w:num>
  <w:num w:numId="10" w16cid:durableId="2094542568">
    <w:abstractNumId w:val="13"/>
  </w:num>
  <w:num w:numId="11" w16cid:durableId="13698698">
    <w:abstractNumId w:val="7"/>
  </w:num>
  <w:num w:numId="12" w16cid:durableId="1304772020">
    <w:abstractNumId w:val="20"/>
  </w:num>
  <w:num w:numId="13" w16cid:durableId="977535193">
    <w:abstractNumId w:val="6"/>
  </w:num>
  <w:num w:numId="14" w16cid:durableId="328220385">
    <w:abstractNumId w:val="21"/>
  </w:num>
  <w:num w:numId="15" w16cid:durableId="1923682511">
    <w:abstractNumId w:val="2"/>
  </w:num>
  <w:num w:numId="16" w16cid:durableId="1408570375">
    <w:abstractNumId w:val="26"/>
  </w:num>
  <w:num w:numId="17" w16cid:durableId="1489662979">
    <w:abstractNumId w:val="17"/>
  </w:num>
  <w:num w:numId="18" w16cid:durableId="1571697304">
    <w:abstractNumId w:val="29"/>
  </w:num>
  <w:num w:numId="19" w16cid:durableId="815995134">
    <w:abstractNumId w:val="25"/>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3"/>
  </w:num>
  <w:num w:numId="26" w16cid:durableId="1064252269">
    <w:abstractNumId w:val="15"/>
  </w:num>
  <w:num w:numId="27" w16cid:durableId="792476755">
    <w:abstractNumId w:val="30"/>
  </w:num>
  <w:num w:numId="28" w16cid:durableId="1055542937">
    <w:abstractNumId w:val="31"/>
  </w:num>
  <w:num w:numId="29" w16cid:durableId="836848407">
    <w:abstractNumId w:val="24"/>
  </w:num>
  <w:num w:numId="30" w16cid:durableId="244917645">
    <w:abstractNumId w:val="19"/>
  </w:num>
  <w:num w:numId="31" w16cid:durableId="1669140092">
    <w:abstractNumId w:val="10"/>
  </w:num>
  <w:num w:numId="32" w16cid:durableId="1183546835">
    <w:abstractNumId w:val="22"/>
  </w:num>
  <w:num w:numId="33"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3BA"/>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9EB"/>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92B"/>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D79"/>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5AE6"/>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3E6B"/>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2A3"/>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30"/>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53"/>
    <w:rsid w:val="00170CD9"/>
    <w:rsid w:val="00170E68"/>
    <w:rsid w:val="0017119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8AA"/>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DB1"/>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537"/>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81D"/>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EE0"/>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433"/>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2FB"/>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69A"/>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06"/>
    <w:rsid w:val="00346578"/>
    <w:rsid w:val="003465FC"/>
    <w:rsid w:val="0034662D"/>
    <w:rsid w:val="00346702"/>
    <w:rsid w:val="00346886"/>
    <w:rsid w:val="003468C5"/>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1B"/>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D01"/>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95"/>
    <w:rsid w:val="003F0BA6"/>
    <w:rsid w:val="003F0DF6"/>
    <w:rsid w:val="003F0F65"/>
    <w:rsid w:val="003F0F9E"/>
    <w:rsid w:val="003F1AC7"/>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D35"/>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394"/>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67"/>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66E"/>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4DA5"/>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9E"/>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E81"/>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EC2"/>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64B"/>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2BE6"/>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ABA"/>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AE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5D"/>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360"/>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961"/>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DF2"/>
    <w:rsid w:val="006E2E2F"/>
    <w:rsid w:val="006E2E3B"/>
    <w:rsid w:val="006E33D2"/>
    <w:rsid w:val="006E3418"/>
    <w:rsid w:val="006E3445"/>
    <w:rsid w:val="006E3612"/>
    <w:rsid w:val="006E369A"/>
    <w:rsid w:val="006E36A3"/>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6BD"/>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7B2"/>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A6B"/>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84C"/>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6B"/>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7EB"/>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566"/>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7A6"/>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1B95"/>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056"/>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892"/>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EF2"/>
    <w:rsid w:val="009C55AF"/>
    <w:rsid w:val="009C55E3"/>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206"/>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96E"/>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6E1"/>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E0F"/>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6A7"/>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D55"/>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3C5"/>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CEC"/>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50"/>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77E"/>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8A2"/>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CF3"/>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39"/>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88D"/>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6EA3"/>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7C5"/>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261"/>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855"/>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1D7"/>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5AC"/>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6D0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D8"/>
    <w:rsid w:val="00F1331D"/>
    <w:rsid w:val="00F13A27"/>
    <w:rsid w:val="00F13A59"/>
    <w:rsid w:val="00F13FD5"/>
    <w:rsid w:val="00F14053"/>
    <w:rsid w:val="00F143C0"/>
    <w:rsid w:val="00F14839"/>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E9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4B"/>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0FD"/>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086"/>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1B4"/>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672"/>
    <w:rsid w:val="00FF77B5"/>
    <w:rsid w:val="00FF77B8"/>
    <w:rsid w:val="00FF7834"/>
    <w:rsid w:val="00FF7882"/>
    <w:rsid w:val="00FF78AC"/>
    <w:rsid w:val="00FF7916"/>
    <w:rsid w:val="00FF7C9B"/>
    <w:rsid w:val="01857227"/>
    <w:rsid w:val="02D6A65E"/>
    <w:rsid w:val="04A89AFB"/>
    <w:rsid w:val="04B9D6CD"/>
    <w:rsid w:val="04E27490"/>
    <w:rsid w:val="04FCE2CB"/>
    <w:rsid w:val="0500C4C5"/>
    <w:rsid w:val="05A06B5A"/>
    <w:rsid w:val="05ADF29D"/>
    <w:rsid w:val="060FC01A"/>
    <w:rsid w:val="06157753"/>
    <w:rsid w:val="0651A191"/>
    <w:rsid w:val="06813AB2"/>
    <w:rsid w:val="06A3F609"/>
    <w:rsid w:val="06FF5AD5"/>
    <w:rsid w:val="0712C6F9"/>
    <w:rsid w:val="08BF0505"/>
    <w:rsid w:val="09A7D224"/>
    <w:rsid w:val="0A988B0F"/>
    <w:rsid w:val="0ACDE100"/>
    <w:rsid w:val="0AFD7C1D"/>
    <w:rsid w:val="0B680657"/>
    <w:rsid w:val="0B6AFAD4"/>
    <w:rsid w:val="0B7BBA7D"/>
    <w:rsid w:val="0CDD0F86"/>
    <w:rsid w:val="0D370C13"/>
    <w:rsid w:val="0D7E49C3"/>
    <w:rsid w:val="0DDC62E2"/>
    <w:rsid w:val="0E044A65"/>
    <w:rsid w:val="0E579E75"/>
    <w:rsid w:val="0EBADBA7"/>
    <w:rsid w:val="0EC1D809"/>
    <w:rsid w:val="0EEE6C7A"/>
    <w:rsid w:val="0F8880BB"/>
    <w:rsid w:val="1012DB48"/>
    <w:rsid w:val="10700480"/>
    <w:rsid w:val="10BD524A"/>
    <w:rsid w:val="10F7B837"/>
    <w:rsid w:val="115012A8"/>
    <w:rsid w:val="1156D4CA"/>
    <w:rsid w:val="116B65F3"/>
    <w:rsid w:val="1295F40E"/>
    <w:rsid w:val="12B8E33C"/>
    <w:rsid w:val="13772FB4"/>
    <w:rsid w:val="13972AF0"/>
    <w:rsid w:val="13EA87BE"/>
    <w:rsid w:val="1405CD9C"/>
    <w:rsid w:val="14215635"/>
    <w:rsid w:val="1497499D"/>
    <w:rsid w:val="14A374FB"/>
    <w:rsid w:val="1510113D"/>
    <w:rsid w:val="153EE775"/>
    <w:rsid w:val="154496A3"/>
    <w:rsid w:val="15A07E7B"/>
    <w:rsid w:val="15C44881"/>
    <w:rsid w:val="15C6E996"/>
    <w:rsid w:val="16F6123A"/>
    <w:rsid w:val="1763D129"/>
    <w:rsid w:val="17CEAD13"/>
    <w:rsid w:val="1811FDA9"/>
    <w:rsid w:val="189D45F7"/>
    <w:rsid w:val="18F79516"/>
    <w:rsid w:val="19154826"/>
    <w:rsid w:val="1924F60C"/>
    <w:rsid w:val="19595BDD"/>
    <w:rsid w:val="1A54E774"/>
    <w:rsid w:val="1A89FC37"/>
    <w:rsid w:val="1AC7B7E1"/>
    <w:rsid w:val="1B1FE60A"/>
    <w:rsid w:val="1B25B2FF"/>
    <w:rsid w:val="1B3126CA"/>
    <w:rsid w:val="1B7E129F"/>
    <w:rsid w:val="1BDF918B"/>
    <w:rsid w:val="1C21B7D4"/>
    <w:rsid w:val="1C2ABAF3"/>
    <w:rsid w:val="1C3F27C6"/>
    <w:rsid w:val="1C52C1BA"/>
    <w:rsid w:val="1C9825AF"/>
    <w:rsid w:val="1D09845B"/>
    <w:rsid w:val="1D0A6218"/>
    <w:rsid w:val="1D27D7D0"/>
    <w:rsid w:val="1D2F72DD"/>
    <w:rsid w:val="1D400148"/>
    <w:rsid w:val="1D57633D"/>
    <w:rsid w:val="1DB9BEE1"/>
    <w:rsid w:val="1E495717"/>
    <w:rsid w:val="1EB31429"/>
    <w:rsid w:val="1ED26553"/>
    <w:rsid w:val="1F8E89CB"/>
    <w:rsid w:val="2015DDF2"/>
    <w:rsid w:val="2019493A"/>
    <w:rsid w:val="2041E0B4"/>
    <w:rsid w:val="207710B2"/>
    <w:rsid w:val="209616B3"/>
    <w:rsid w:val="21116F3C"/>
    <w:rsid w:val="219EA1E7"/>
    <w:rsid w:val="221B3714"/>
    <w:rsid w:val="2229A570"/>
    <w:rsid w:val="22633E8A"/>
    <w:rsid w:val="2285404B"/>
    <w:rsid w:val="22ACA59D"/>
    <w:rsid w:val="22F650E9"/>
    <w:rsid w:val="2365ED1B"/>
    <w:rsid w:val="23882B3A"/>
    <w:rsid w:val="241725F8"/>
    <w:rsid w:val="2438F893"/>
    <w:rsid w:val="243B89FE"/>
    <w:rsid w:val="24B87D9E"/>
    <w:rsid w:val="24CBD6A7"/>
    <w:rsid w:val="24D526E3"/>
    <w:rsid w:val="24FB770F"/>
    <w:rsid w:val="255F4C33"/>
    <w:rsid w:val="2564DC03"/>
    <w:rsid w:val="25C989F8"/>
    <w:rsid w:val="263A0762"/>
    <w:rsid w:val="26841FF4"/>
    <w:rsid w:val="27476957"/>
    <w:rsid w:val="27814B4A"/>
    <w:rsid w:val="2790CBAA"/>
    <w:rsid w:val="27EB180A"/>
    <w:rsid w:val="28315303"/>
    <w:rsid w:val="2873EBFC"/>
    <w:rsid w:val="292D8037"/>
    <w:rsid w:val="2937DD73"/>
    <w:rsid w:val="29B45276"/>
    <w:rsid w:val="29FB9003"/>
    <w:rsid w:val="2B041DB5"/>
    <w:rsid w:val="2B1E7125"/>
    <w:rsid w:val="2B84D32C"/>
    <w:rsid w:val="2B988184"/>
    <w:rsid w:val="2BA3277B"/>
    <w:rsid w:val="2BADB5ED"/>
    <w:rsid w:val="2BE20B86"/>
    <w:rsid w:val="2C623049"/>
    <w:rsid w:val="2C88D4D7"/>
    <w:rsid w:val="2CB945E2"/>
    <w:rsid w:val="2CD8980C"/>
    <w:rsid w:val="2D7E88B7"/>
    <w:rsid w:val="2DBDDF49"/>
    <w:rsid w:val="2DBFB587"/>
    <w:rsid w:val="2E9C9380"/>
    <w:rsid w:val="2F1144EE"/>
    <w:rsid w:val="2FBFC1DB"/>
    <w:rsid w:val="2FC7E5FB"/>
    <w:rsid w:val="304A3239"/>
    <w:rsid w:val="304FD0AF"/>
    <w:rsid w:val="3068B5D8"/>
    <w:rsid w:val="30AC28A1"/>
    <w:rsid w:val="311E2F10"/>
    <w:rsid w:val="313F18B7"/>
    <w:rsid w:val="321E9A22"/>
    <w:rsid w:val="33AEE486"/>
    <w:rsid w:val="34A52321"/>
    <w:rsid w:val="357CEDAB"/>
    <w:rsid w:val="35F1AC97"/>
    <w:rsid w:val="360568DA"/>
    <w:rsid w:val="36126F19"/>
    <w:rsid w:val="363AE9AC"/>
    <w:rsid w:val="3682823B"/>
    <w:rsid w:val="368B458C"/>
    <w:rsid w:val="37629CD1"/>
    <w:rsid w:val="38420036"/>
    <w:rsid w:val="3874B086"/>
    <w:rsid w:val="398DABC9"/>
    <w:rsid w:val="3A4FC6AF"/>
    <w:rsid w:val="3AE3147B"/>
    <w:rsid w:val="3C30E0D3"/>
    <w:rsid w:val="3C9C0349"/>
    <w:rsid w:val="3D899661"/>
    <w:rsid w:val="3DE37A59"/>
    <w:rsid w:val="3F662D3F"/>
    <w:rsid w:val="3FB027A6"/>
    <w:rsid w:val="3FB629F8"/>
    <w:rsid w:val="40290C83"/>
    <w:rsid w:val="404FB111"/>
    <w:rsid w:val="415C74D7"/>
    <w:rsid w:val="41862E85"/>
    <w:rsid w:val="41A48D83"/>
    <w:rsid w:val="41AD7AEF"/>
    <w:rsid w:val="42077F1C"/>
    <w:rsid w:val="4208D2AB"/>
    <w:rsid w:val="4287D22F"/>
    <w:rsid w:val="4322C7E7"/>
    <w:rsid w:val="432663D6"/>
    <w:rsid w:val="435C02CB"/>
    <w:rsid w:val="436867FA"/>
    <w:rsid w:val="44A67DB6"/>
    <w:rsid w:val="4623643E"/>
    <w:rsid w:val="463A0E6D"/>
    <w:rsid w:val="47143ED8"/>
    <w:rsid w:val="4729A54F"/>
    <w:rsid w:val="479A9484"/>
    <w:rsid w:val="47D53881"/>
    <w:rsid w:val="47D64DFB"/>
    <w:rsid w:val="490CEDA6"/>
    <w:rsid w:val="49DE898D"/>
    <w:rsid w:val="4A67F050"/>
    <w:rsid w:val="4AD39531"/>
    <w:rsid w:val="4B6E09A3"/>
    <w:rsid w:val="4D066BF0"/>
    <w:rsid w:val="4D280290"/>
    <w:rsid w:val="4E4D6F47"/>
    <w:rsid w:val="4E88CF0C"/>
    <w:rsid w:val="4EE02769"/>
    <w:rsid w:val="4F3D8ED0"/>
    <w:rsid w:val="4F783906"/>
    <w:rsid w:val="4F8DBAF7"/>
    <w:rsid w:val="4FA46C3F"/>
    <w:rsid w:val="4FC28FCA"/>
    <w:rsid w:val="50C1A5E8"/>
    <w:rsid w:val="50ED3108"/>
    <w:rsid w:val="51378A8A"/>
    <w:rsid w:val="51A97224"/>
    <w:rsid w:val="524DDEC1"/>
    <w:rsid w:val="52927248"/>
    <w:rsid w:val="5299F5C1"/>
    <w:rsid w:val="52E2C8FC"/>
    <w:rsid w:val="52E45F2E"/>
    <w:rsid w:val="52F936AB"/>
    <w:rsid w:val="52FF7AEF"/>
    <w:rsid w:val="5316BA07"/>
    <w:rsid w:val="531C8C97"/>
    <w:rsid w:val="5334DBB7"/>
    <w:rsid w:val="53BAB04F"/>
    <w:rsid w:val="5415F5D3"/>
    <w:rsid w:val="543C7058"/>
    <w:rsid w:val="54DA1F78"/>
    <w:rsid w:val="54F0A1BA"/>
    <w:rsid w:val="54FB321A"/>
    <w:rsid w:val="5517A12D"/>
    <w:rsid w:val="554F9DDF"/>
    <w:rsid w:val="557AA2B5"/>
    <w:rsid w:val="55C6AB98"/>
    <w:rsid w:val="55F46770"/>
    <w:rsid w:val="56234241"/>
    <w:rsid w:val="5709912D"/>
    <w:rsid w:val="571B5E01"/>
    <w:rsid w:val="571CF592"/>
    <w:rsid w:val="574E53A7"/>
    <w:rsid w:val="57E8DF2A"/>
    <w:rsid w:val="5840B752"/>
    <w:rsid w:val="588E857F"/>
    <w:rsid w:val="58DEE1FA"/>
    <w:rsid w:val="5A79DC92"/>
    <w:rsid w:val="5A9B6A5C"/>
    <w:rsid w:val="5B1D4A5C"/>
    <w:rsid w:val="5B84CB05"/>
    <w:rsid w:val="5C119638"/>
    <w:rsid w:val="5CE1FBB6"/>
    <w:rsid w:val="5DB2F1F5"/>
    <w:rsid w:val="5E462E83"/>
    <w:rsid w:val="5FAA3878"/>
    <w:rsid w:val="6095F5AE"/>
    <w:rsid w:val="60CEC4C2"/>
    <w:rsid w:val="60F92313"/>
    <w:rsid w:val="615F720A"/>
    <w:rsid w:val="61CAFB9F"/>
    <w:rsid w:val="61F08630"/>
    <w:rsid w:val="6229EEFC"/>
    <w:rsid w:val="626617B4"/>
    <w:rsid w:val="628A27F0"/>
    <w:rsid w:val="62BB5EE7"/>
    <w:rsid w:val="62BDD2B6"/>
    <w:rsid w:val="631E322E"/>
    <w:rsid w:val="637C2580"/>
    <w:rsid w:val="639A2C06"/>
    <w:rsid w:val="63AB83F4"/>
    <w:rsid w:val="6459D967"/>
    <w:rsid w:val="6466D319"/>
    <w:rsid w:val="64853388"/>
    <w:rsid w:val="652E3972"/>
    <w:rsid w:val="664E5527"/>
    <w:rsid w:val="672F594F"/>
    <w:rsid w:val="679BB59E"/>
    <w:rsid w:val="67A5F4AC"/>
    <w:rsid w:val="681CD5A1"/>
    <w:rsid w:val="6853BDB1"/>
    <w:rsid w:val="686F24D7"/>
    <w:rsid w:val="68CAC2BD"/>
    <w:rsid w:val="68E60475"/>
    <w:rsid w:val="69331407"/>
    <w:rsid w:val="694BEF4E"/>
    <w:rsid w:val="69F395DF"/>
    <w:rsid w:val="6A4552A5"/>
    <w:rsid w:val="6A731E55"/>
    <w:rsid w:val="6A796729"/>
    <w:rsid w:val="6AA1E06F"/>
    <w:rsid w:val="6AD72FE3"/>
    <w:rsid w:val="6AD79A47"/>
    <w:rsid w:val="6BC7DE59"/>
    <w:rsid w:val="6BE9A1D6"/>
    <w:rsid w:val="6C1D15D8"/>
    <w:rsid w:val="6C3C5586"/>
    <w:rsid w:val="6C63C9D8"/>
    <w:rsid w:val="6CCD0C68"/>
    <w:rsid w:val="6D6C5188"/>
    <w:rsid w:val="6E104674"/>
    <w:rsid w:val="6E108099"/>
    <w:rsid w:val="6E78E929"/>
    <w:rsid w:val="6E82CFC0"/>
    <w:rsid w:val="6EB313D2"/>
    <w:rsid w:val="6F8C12CF"/>
    <w:rsid w:val="6FA47E62"/>
    <w:rsid w:val="6FBBEF07"/>
    <w:rsid w:val="705F670E"/>
    <w:rsid w:val="70683877"/>
    <w:rsid w:val="70EA1F35"/>
    <w:rsid w:val="7111EF57"/>
    <w:rsid w:val="718EAAC4"/>
    <w:rsid w:val="719EB046"/>
    <w:rsid w:val="71B36083"/>
    <w:rsid w:val="71DE7343"/>
    <w:rsid w:val="731AB132"/>
    <w:rsid w:val="7427CD6C"/>
    <w:rsid w:val="7542954D"/>
    <w:rsid w:val="7585D11D"/>
    <w:rsid w:val="7599B49E"/>
    <w:rsid w:val="75C22BA1"/>
    <w:rsid w:val="76D72B3A"/>
    <w:rsid w:val="76DAD2AB"/>
    <w:rsid w:val="76FC24BF"/>
    <w:rsid w:val="77655C53"/>
    <w:rsid w:val="77C74CCD"/>
    <w:rsid w:val="77C76C62"/>
    <w:rsid w:val="77DAE08D"/>
    <w:rsid w:val="7872EA7E"/>
    <w:rsid w:val="78DA41CF"/>
    <w:rsid w:val="791E7737"/>
    <w:rsid w:val="7925E137"/>
    <w:rsid w:val="7956B402"/>
    <w:rsid w:val="797FD10F"/>
    <w:rsid w:val="79B65223"/>
    <w:rsid w:val="7A303631"/>
    <w:rsid w:val="7AC84E4A"/>
    <w:rsid w:val="7B0B216A"/>
    <w:rsid w:val="7B53F354"/>
    <w:rsid w:val="7BD48B2C"/>
    <w:rsid w:val="7D041910"/>
    <w:rsid w:val="7D16C425"/>
    <w:rsid w:val="7D37946D"/>
    <w:rsid w:val="7DE76694"/>
    <w:rsid w:val="7E4DEAD8"/>
    <w:rsid w:val="7E5411ED"/>
    <w:rsid w:val="7EF1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E04EBC6F-6EAB-4085-9EB4-827973BA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1CB9"/>
    <w:pPr>
      <w:spacing w:after="0" w:line="240" w:lineRule="auto"/>
    </w:pPr>
    <w:rPr>
      <w:rFonts w:ascii="Times New Roman" w:hAnsi="Times New Roman" w:eastAsia="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color="041425" w:themeColor="text1" w:sz="6"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color="5161FC" w:themeColor="accent1" w:sz="4" w:space="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color="5161FC" w:themeColor="accent1" w:sz="4" w:space="14"/>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hAnsiTheme="majorHAnsi" w:eastAsiaTheme="majorEastAsia"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hAnsiTheme="majorHAnsi" w:eastAsiaTheme="majorEastAsia"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hAnsiTheme="majorHAnsi" w:eastAsiaTheme="majorEastAsia"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hAnsiTheme="majorHAnsi" w:eastAsiaTheme="majorEastAsia"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hAnsiTheme="majorHAnsi" w:eastAsiaTheme="majorEastAsia"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hAnsiTheme="majorHAnsi" w:eastAsiaTheme="majorEastAsia" w:cstheme="majorBidi"/>
      <w:i/>
      <w:iCs/>
      <w:color w:val="0B3665"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styleId="HeaderChar" w:customStyle="1">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color="D4CDC1" w:sz="4" w:space="8"/>
      </w:pBdr>
      <w:tabs>
        <w:tab w:val="center" w:pos="4680"/>
        <w:tab w:val="right" w:pos="9360"/>
      </w:tabs>
      <w:spacing w:line="200" w:lineRule="exact"/>
    </w:pPr>
    <w:rPr>
      <w:sz w:val="12"/>
    </w:rPr>
  </w:style>
  <w:style w:type="character" w:styleId="FooterChar" w:customStyle="1">
    <w:name w:val="Footer Char"/>
    <w:basedOn w:val="DefaultParagraphFont"/>
    <w:link w:val="Footer"/>
    <w:uiPriority w:val="99"/>
    <w:rsid w:val="00AC33B2"/>
    <w:rPr>
      <w:sz w:val="12"/>
    </w:rPr>
  </w:style>
  <w:style w:type="character" w:styleId="Heading1Char" w:customStyle="1">
    <w:name w:val="Heading 1 Char"/>
    <w:basedOn w:val="DefaultParagraphFont"/>
    <w:link w:val="Heading1"/>
    <w:uiPriority w:val="9"/>
    <w:rsid w:val="00E85582"/>
    <w:rPr>
      <w:rFonts w:ascii="Arial" w:hAnsi="Arial" w:eastAsia="Times New Roman" w:cs="Arial"/>
      <w:b/>
      <w:bCs/>
      <w:color w:val="5161FC" w:themeColor="accent1"/>
      <w:sz w:val="32"/>
      <w:szCs w:val="32"/>
      <w:lang w:val="en-GB" w:eastAsia="en-GB"/>
    </w:rPr>
  </w:style>
  <w:style w:type="paragraph" w:styleId="BasicParagraph" w:customStyle="1">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A677F5"/>
    <w:rPr>
      <w:sz w:val="17"/>
    </w:rPr>
  </w:style>
  <w:style w:type="paragraph" w:styleId="MHHSTableTextLarge" w:customStyle="1">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styleId="NoParagraphStyle" w:customStyle="1">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E85582"/>
    <w:rPr>
      <w:rFonts w:ascii="Arial" w:hAnsi="Arial" w:eastAsia="Times New Roman" w:cs="Arial"/>
      <w:b/>
      <w:bCs/>
      <w:color w:val="5161FC" w:themeColor="accent1"/>
      <w:sz w:val="24"/>
      <w:szCs w:val="20"/>
      <w:lang w:val="en-GB" w:eastAsia="en-GB"/>
    </w:rPr>
  </w:style>
  <w:style w:type="paragraph" w:styleId="MHHSBody" w:customStyle="1">
    <w:name w:val="MHHS Body"/>
    <w:basedOn w:val="Normal"/>
    <w:qFormat/>
    <w:rsid w:val="00365A87"/>
    <w:pPr>
      <w:spacing w:after="120" w:line="260" w:lineRule="atLeast"/>
    </w:pPr>
  </w:style>
  <w:style w:type="table" w:styleId="ElexonBasicTable" w:customStyle="1">
    <w:name w:val="Elexon Basic Table"/>
    <w:basedOn w:val="TableNormal"/>
    <w:uiPriority w:val="99"/>
    <w:rsid w:val="00EC05FE"/>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8A0626"/>
    <w:rPr>
      <w:rFonts w:ascii="Arial" w:hAnsi="Arial" w:eastAsia="Times New Roman"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styleId="MHHSNumberedTableText" w:customStyle="1">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styleId="Regular" w:customStyle="1">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styleId="NoSpacingChar" w:customStyle="1">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cs="Times New Roman (Headings CS)" w:asciiTheme="majorHAnsi" w:hAnsiTheme="majorHAnsi" w:eastAsiaTheme="majorEastAsia"/>
      <w:b/>
      <w:color w:val="5161FC" w:themeColor="accent1"/>
      <w:kern w:val="28"/>
      <w:sz w:val="50"/>
      <w:szCs w:val="56"/>
    </w:rPr>
  </w:style>
  <w:style w:type="character" w:styleId="TitleChar" w:customStyle="1">
    <w:name w:val="Title Char"/>
    <w:basedOn w:val="DefaultParagraphFont"/>
    <w:link w:val="Title"/>
    <w:uiPriority w:val="10"/>
    <w:rsid w:val="00EC05FE"/>
    <w:rPr>
      <w:rFonts w:cs="Times New Roman (Headings CS)" w:asciiTheme="majorHAnsi" w:hAnsiTheme="majorHAnsi" w:eastAsiaTheme="majorEastAsia"/>
      <w:b/>
      <w:color w:val="5161FC" w:themeColor="accent1"/>
      <w:kern w:val="28"/>
      <w:sz w:val="50"/>
      <w:szCs w:val="56"/>
      <w:lang w:val="en-GB"/>
    </w:rPr>
  </w:style>
  <w:style w:type="character" w:styleId="Heading6Char" w:customStyle="1">
    <w:name w:val="Heading 6 Char"/>
    <w:basedOn w:val="DefaultParagraphFont"/>
    <w:link w:val="Heading6"/>
    <w:uiPriority w:val="9"/>
    <w:semiHidden/>
    <w:rsid w:val="00E42681"/>
    <w:rPr>
      <w:rFonts w:asciiTheme="majorHAnsi" w:hAnsiTheme="majorHAnsi" w:eastAsiaTheme="majorEastAsia"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color="auto" w:sz="4" w:space="30"/>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styleId="SubtitleChar" w:customStyle="1">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color="041425" w:themeColor="text1" w:sz="2" w:space="2"/>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styleId="Elexonnumber" w:customStyle="1">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styleId="Heading4Char" w:customStyle="1">
    <w:name w:val="Heading 4 Char"/>
    <w:basedOn w:val="DefaultParagraphFont"/>
    <w:link w:val="Heading4"/>
    <w:uiPriority w:val="9"/>
    <w:rsid w:val="00D87C80"/>
    <w:rPr>
      <w:rFonts w:asciiTheme="majorHAnsi" w:hAnsiTheme="majorHAnsi" w:eastAsiaTheme="majorEastAsia"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styleId="FootnoteTextChar" w:customStyle="1">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styleId="Tableheading" w:customStyle="1">
    <w:name w:val="Table heading"/>
    <w:basedOn w:val="Normal"/>
    <w:next w:val="MHHSBody"/>
    <w:link w:val="TableheadingChar"/>
    <w:uiPriority w:val="8"/>
    <w:qFormat/>
    <w:rsid w:val="00AA06FD"/>
    <w:pPr>
      <w:spacing w:line="260" w:lineRule="atLeast"/>
      <w:ind w:left="113" w:right="113"/>
    </w:pPr>
    <w:rPr>
      <w:rFonts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AA06FD"/>
    <w:rPr>
      <w:rFonts w:eastAsia="Times New Roman" w:cs="Tahoma" w:asciiTheme="majorHAnsi" w:hAnsiTheme="majorHAnsi"/>
      <w:bCs/>
      <w:color w:val="FFFFFF" w:themeColor="background1"/>
      <w:sz w:val="20"/>
      <w:lang w:val="en-GB"/>
    </w:rPr>
  </w:style>
  <w:style w:type="paragraph" w:styleId="ElexonBody" w:customStyle="1">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styleId="text1" w:customStyle="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styleId="Heading5Char" w:customStyle="1">
    <w:name w:val="Heading 5 Char"/>
    <w:basedOn w:val="DefaultParagraphFont"/>
    <w:link w:val="Heading5"/>
    <w:uiPriority w:val="9"/>
    <w:semiHidden/>
    <w:rsid w:val="001E03F6"/>
    <w:rPr>
      <w:rFonts w:asciiTheme="majorHAnsi" w:hAnsiTheme="majorHAnsi" w:eastAsiaTheme="majorEastAsia" w:cstheme="majorBidi"/>
      <w:color w:val="041AF5" w:themeColor="accent1" w:themeShade="BF"/>
      <w:sz w:val="24"/>
      <w:szCs w:val="24"/>
      <w:lang w:val="en-GB" w:eastAsia="en-GB"/>
    </w:rPr>
  </w:style>
  <w:style w:type="character" w:styleId="Heading7Char" w:customStyle="1">
    <w:name w:val="Heading 7 Char"/>
    <w:basedOn w:val="DefaultParagraphFont"/>
    <w:link w:val="Heading7"/>
    <w:uiPriority w:val="9"/>
    <w:semiHidden/>
    <w:rsid w:val="001E03F6"/>
    <w:rPr>
      <w:rFonts w:asciiTheme="majorHAnsi" w:hAnsiTheme="majorHAnsi" w:eastAsiaTheme="majorEastAsia" w:cstheme="majorBidi"/>
      <w:i/>
      <w:iCs/>
      <w:color w:val="0211A2" w:themeColor="accent1" w:themeShade="7F"/>
      <w:sz w:val="24"/>
      <w:szCs w:val="24"/>
      <w:lang w:val="en-GB" w:eastAsia="en-GB"/>
    </w:rPr>
  </w:style>
  <w:style w:type="character" w:styleId="Heading8Char" w:customStyle="1">
    <w:name w:val="Heading 8 Char"/>
    <w:basedOn w:val="DefaultParagraphFont"/>
    <w:link w:val="Heading8"/>
    <w:uiPriority w:val="9"/>
    <w:semiHidden/>
    <w:rsid w:val="001E03F6"/>
    <w:rPr>
      <w:rFonts w:asciiTheme="majorHAnsi" w:hAnsiTheme="majorHAnsi" w:eastAsiaTheme="majorEastAsia" w:cstheme="majorBidi"/>
      <w:color w:val="0B3665" w:themeColor="text1" w:themeTint="D8"/>
      <w:sz w:val="21"/>
      <w:szCs w:val="21"/>
      <w:lang w:val="en-GB" w:eastAsia="en-GB"/>
    </w:rPr>
  </w:style>
  <w:style w:type="character" w:styleId="Heading9Char" w:customStyle="1">
    <w:name w:val="Heading 9 Char"/>
    <w:basedOn w:val="DefaultParagraphFont"/>
    <w:link w:val="Heading9"/>
    <w:uiPriority w:val="9"/>
    <w:semiHidden/>
    <w:rsid w:val="001E03F6"/>
    <w:rPr>
      <w:rFonts w:asciiTheme="majorHAnsi" w:hAnsiTheme="majorHAnsi" w:eastAsiaTheme="majorEastAsia"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styleId="CommentTextChar" w:customStyle="1">
    <w:name w:val="Comment Text Char"/>
    <w:basedOn w:val="DefaultParagraphFont"/>
    <w:link w:val="CommentText"/>
    <w:uiPriority w:val="99"/>
    <w:rsid w:val="00D55FB0"/>
    <w:rPr>
      <w:rFonts w:ascii="Times New Roman" w:hAnsi="Times New Roman" w:eastAsia="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styleId="CommentSubjectChar" w:customStyle="1">
    <w:name w:val="Comment Subject Char"/>
    <w:basedOn w:val="CommentTextChar"/>
    <w:link w:val="CommentSubject"/>
    <w:uiPriority w:val="99"/>
    <w:semiHidden/>
    <w:rsid w:val="00D55FB0"/>
    <w:rPr>
      <w:rFonts w:ascii="Times New Roman" w:hAnsi="Times New Roman" w:eastAsia="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hAnsi="Times New Roman" w:eastAsia="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styleId="normaltextrun" w:customStyle="1">
    <w:name w:val="normaltextrun"/>
    <w:basedOn w:val="DefaultParagraphFont"/>
    <w:rsid w:val="001B48E1"/>
  </w:style>
  <w:style w:type="character" w:styleId="apple-converted-space" w:customStyle="1">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color="559EEC" w:themeColor="text1" w:themeTint="66" w:sz="4" w:space="0"/>
        <w:left w:val="single" w:color="559EEC" w:themeColor="text1" w:themeTint="66" w:sz="4" w:space="0"/>
        <w:bottom w:val="single" w:color="559EEC" w:themeColor="text1" w:themeTint="66" w:sz="4" w:space="0"/>
        <w:right w:val="single" w:color="559EEC" w:themeColor="text1" w:themeTint="66" w:sz="4" w:space="0"/>
        <w:insideH w:val="single" w:color="559EEC" w:themeColor="text1" w:themeTint="66" w:sz="4" w:space="0"/>
        <w:insideV w:val="single" w:color="559EEC" w:themeColor="text1" w:themeTint="66" w:sz="4" w:space="0"/>
      </w:tblBorders>
    </w:tblPr>
    <w:tblStylePr w:type="firstRow">
      <w:rPr>
        <w:b/>
        <w:bCs/>
      </w:rPr>
      <w:tblPr/>
      <w:tcPr>
        <w:tcBorders>
          <w:bottom w:val="single" w:color="166ECE" w:themeColor="text1" w:themeTint="99" w:sz="12" w:space="0"/>
        </w:tcBorders>
      </w:tcPr>
    </w:tblStylePr>
    <w:tblStylePr w:type="lastRow">
      <w:rPr>
        <w:b/>
        <w:bCs/>
      </w:rPr>
      <w:tblPr/>
      <w:tcPr>
        <w:tcBorders>
          <w:top w:val="double" w:color="166ECE" w:themeColor="text1" w:themeTint="99" w:sz="2" w:space="0"/>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styleId="paragraph" w:customStyle="1">
    <w:name w:val="paragraph"/>
    <w:basedOn w:val="Normal"/>
    <w:rsid w:val="0036019A"/>
    <w:pPr>
      <w:spacing w:before="100" w:beforeAutospacing="1" w:after="100" w:afterAutospacing="1"/>
    </w:pPr>
  </w:style>
  <w:style w:type="character" w:styleId="eop" w:customStyle="1">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encoding w:val="macintosh"/>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MHHS-DEL3629</DocNumber>
    <V xmlns="bd33e3ac-2b0a-46b1-bdf5-c59f013ac619">1.0</V>
    <ShortName1 xmlns="bd33e3ac-2b0a-46b1-bdf5-c59f013ac619">MHHS Participant Cutover Plan - SIT LDSOs</ShortName1>
    <Thenme xmlns="bd33e3ac-2b0a-46b1-bdf5-c59f013ac619">MHHS Participant Cutover Plan - Constituency Groups</Thenme>
    <SecurityClassification xmlns="bd33e3ac-2b0a-46b1-bdf5-c59f013ac619">Public</SecurityClassification>
    <ActionWith xmlns="bd33e3ac-2b0a-46b1-bdf5-c59f013ac619">Public</ActionWith>
    <Archive xmlns="bd33e3ac-2b0a-46b1-bdf5-c59f013ac619">true</Arch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3" ma:contentTypeDescription="Create a new document." ma:contentTypeScope="" ma:versionID="55cad54245a1d8ed7c868730c2820718">
  <xsd:schema xmlns:xsd="http://www.w3.org/2001/XMLSchema" xmlns:xs="http://www.w3.org/2001/XMLSchema" xmlns:p="http://schemas.microsoft.com/office/2006/metadata/properties" xmlns:ns1="bd33e3ac-2b0a-46b1-bdf5-c59f013ac619" targetNamespace="http://schemas.microsoft.com/office/2006/metadata/properties" ma:root="true" ma:fieldsID="4579a77cb0bbc56fb31272fe8ab9e39b"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element ref="ns1: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rchive" ma:index="23" nillable="true" ma:displayName="Archive" ma:default="1"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E551495D-E4AA-47F8-9BF3-F01F6530ED7B}"/>
</file>

<file path=customXml/itemProps4.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 (MHHSProgramme)</cp:lastModifiedBy>
  <cp:revision>64</cp:revision>
  <cp:lastPrinted>2024-02-28T16:22:00Z</cp:lastPrinted>
  <dcterms:created xsi:type="dcterms:W3CDTF">2025-02-20T07:04:00Z</dcterms:created>
  <dcterms:modified xsi:type="dcterms:W3CDTF">2025-04-24T14:55:43Z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